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D2B1" w14:textId="7C6BCCBB" w:rsidR="0023144D" w:rsidRPr="008F62F6" w:rsidRDefault="004862BC" w:rsidP="008F62F6">
      <w:pPr>
        <w:jc w:val="both"/>
        <w:rPr>
          <w:noProof/>
        </w:rPr>
      </w:pPr>
      <w:r w:rsidRPr="008F62F6">
        <w:rPr>
          <w:noProof/>
        </w:rPr>
        <w:drawing>
          <wp:anchor distT="0" distB="0" distL="114300" distR="114300" simplePos="0" relativeHeight="251663360" behindDoc="0" locked="0" layoutInCell="1" allowOverlap="1" wp14:anchorId="4E9A0B22" wp14:editId="54310893">
            <wp:simplePos x="0" y="0"/>
            <wp:positionH relativeFrom="margin">
              <wp:posOffset>1211581</wp:posOffset>
            </wp:positionH>
            <wp:positionV relativeFrom="paragraph">
              <wp:posOffset>68580</wp:posOffset>
            </wp:positionV>
            <wp:extent cx="4046220" cy="1003300"/>
            <wp:effectExtent l="0" t="0" r="0" b="6350"/>
            <wp:wrapNone/>
            <wp:docPr id="2" name="image1.png" descr="Placa azul com letras brancas em fundo verd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azul com letras brancas em fundo verde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B740EB5" w14:textId="77777777" w:rsidR="004862BC" w:rsidRDefault="004862BC" w:rsidP="008F62F6">
      <w:pPr>
        <w:jc w:val="both"/>
      </w:pPr>
    </w:p>
    <w:p w14:paraId="519A0C23" w14:textId="77777777" w:rsidR="008F62F6" w:rsidRDefault="008F62F6" w:rsidP="008F62F6">
      <w:pPr>
        <w:jc w:val="both"/>
      </w:pPr>
    </w:p>
    <w:p w14:paraId="64221A14" w14:textId="77777777" w:rsidR="008F62F6" w:rsidRPr="008F62F6" w:rsidRDefault="008F62F6" w:rsidP="008F62F6">
      <w:pPr>
        <w:jc w:val="both"/>
      </w:pPr>
    </w:p>
    <w:p w14:paraId="0FAD959C" w14:textId="627E04EE" w:rsidR="004862BC" w:rsidRPr="008F62F6" w:rsidRDefault="004862BC" w:rsidP="008F62F6">
      <w:pPr>
        <w:jc w:val="center"/>
      </w:pPr>
      <w:r w:rsidRPr="008F62F6">
        <w:rPr>
          <w:rFonts w:ascii="Times New Roman" w:hAnsi="Times New Roman"/>
          <w:b/>
          <w:spacing w:val="-8"/>
          <w:sz w:val="28"/>
        </w:rPr>
        <w:t xml:space="preserve">EDITAL DE ELEIÇÃO DA DIRETORIA DA ASSOCIAÇÃO BRASILEIRA DE </w:t>
      </w:r>
      <w:r w:rsidRPr="008F62F6">
        <w:rPr>
          <w:rFonts w:ascii="Times New Roman" w:hAnsi="Times New Roman"/>
          <w:b/>
          <w:spacing w:val="-8"/>
          <w:sz w:val="28"/>
        </w:rPr>
        <w:br/>
      </w:r>
      <w:r w:rsidRPr="008F62F6">
        <w:rPr>
          <w:rFonts w:ascii="Times New Roman" w:hAnsi="Times New Roman"/>
          <w:b/>
          <w:spacing w:val="-6"/>
          <w:sz w:val="28"/>
        </w:rPr>
        <w:t>ENFERMAGEM AEROESPACIAL (ABRAERO) PARA A GESTÃO 2025 - 2028</w:t>
      </w:r>
    </w:p>
    <w:p w14:paraId="74B2B5FD" w14:textId="77777777" w:rsidR="004862BC" w:rsidRPr="008F62F6" w:rsidRDefault="004862BC" w:rsidP="008F62F6">
      <w:pPr>
        <w:jc w:val="both"/>
        <w:rPr>
          <w:noProof/>
        </w:rPr>
      </w:pPr>
    </w:p>
    <w:p w14:paraId="5D6A0ACD" w14:textId="2308A5B1" w:rsidR="004862BC" w:rsidRPr="008F62F6" w:rsidRDefault="004862BC" w:rsidP="008F62F6">
      <w:pPr>
        <w:spacing w:before="252" w:line="285" w:lineRule="exact"/>
        <w:jc w:val="both"/>
        <w:rPr>
          <w:rFonts w:ascii="Times New Roman" w:hAnsi="Times New Roman"/>
        </w:rPr>
      </w:pPr>
      <w:r w:rsidRPr="008F62F6">
        <w:rPr>
          <w:rFonts w:ascii="Times New Roman" w:hAnsi="Times New Roman"/>
        </w:rPr>
        <w:t xml:space="preserve">Curitiba, </w:t>
      </w:r>
      <w:r w:rsidR="000A6909" w:rsidRPr="008F62F6">
        <w:rPr>
          <w:rFonts w:ascii="Times New Roman" w:hAnsi="Times New Roman"/>
        </w:rPr>
        <w:t>11</w:t>
      </w:r>
      <w:r w:rsidRPr="008F62F6">
        <w:rPr>
          <w:rFonts w:ascii="Times New Roman" w:hAnsi="Times New Roman"/>
        </w:rPr>
        <w:t xml:space="preserve"> de </w:t>
      </w:r>
      <w:r w:rsidR="000A6909" w:rsidRPr="008F62F6">
        <w:rPr>
          <w:rFonts w:ascii="Times New Roman" w:hAnsi="Times New Roman"/>
        </w:rPr>
        <w:t>fevereiro</w:t>
      </w:r>
      <w:r w:rsidRPr="008F62F6">
        <w:rPr>
          <w:rFonts w:ascii="Times New Roman" w:hAnsi="Times New Roman"/>
        </w:rPr>
        <w:t xml:space="preserve"> de 2025.</w:t>
      </w:r>
    </w:p>
    <w:p w14:paraId="553157A6" w14:textId="77777777" w:rsidR="008F62F6" w:rsidRPr="008F62F6" w:rsidRDefault="008F62F6" w:rsidP="008F62F6">
      <w:pPr>
        <w:spacing w:before="180" w:line="468" w:lineRule="exact"/>
        <w:jc w:val="both"/>
        <w:rPr>
          <w:rFonts w:ascii="Times New Roman" w:hAnsi="Times New Roman"/>
          <w:spacing w:val="12"/>
        </w:rPr>
      </w:pPr>
      <w:r w:rsidRPr="008F62F6">
        <w:rPr>
          <w:rFonts w:ascii="Times New Roman" w:hAnsi="Times New Roman"/>
          <w:spacing w:val="12"/>
        </w:rPr>
        <w:t>A Presidente da ASSOCIAÇÃO BRASILEIRA DE ENFERMAGEM AEROESPACIAL (ABRAERO), Adriana Aguiar Pinto de Souza, vem por meio deste edital convocar seus associados para o processo eleitoral da nova gestão para o triênio 2025/2028.</w:t>
      </w:r>
    </w:p>
    <w:p w14:paraId="60FC554B" w14:textId="793B0167" w:rsidR="008F62F6" w:rsidRPr="008F62F6" w:rsidRDefault="008F62F6" w:rsidP="008F62F6">
      <w:pPr>
        <w:spacing w:before="180" w:line="468" w:lineRule="exact"/>
        <w:jc w:val="both"/>
        <w:rPr>
          <w:rFonts w:ascii="Times New Roman" w:hAnsi="Times New Roman"/>
          <w:spacing w:val="12"/>
        </w:rPr>
      </w:pPr>
      <w:r w:rsidRPr="008F62F6">
        <w:rPr>
          <w:rFonts w:ascii="Times New Roman" w:hAnsi="Times New Roman"/>
          <w:spacing w:val="12"/>
        </w:rPr>
        <w:t>A Comissão Eleitoral responsável pelo processo será composta por quatro associados, sendo eles: Carlos Augusto Silva Dantas, Gustavo de Paula Almeida, Michelle Taverna e Nelson Augusto Mendes.</w:t>
      </w:r>
    </w:p>
    <w:p w14:paraId="0FD1B7C7" w14:textId="2B7904CF" w:rsidR="004862BC" w:rsidRPr="008F62F6" w:rsidRDefault="004862BC" w:rsidP="008F62F6">
      <w:pPr>
        <w:spacing w:before="180" w:line="468" w:lineRule="exact"/>
        <w:jc w:val="both"/>
        <w:rPr>
          <w:rFonts w:ascii="Times New Roman" w:hAnsi="Times New Roman"/>
          <w:b/>
          <w:spacing w:val="-3"/>
          <w:w w:val="105"/>
        </w:rPr>
      </w:pPr>
      <w:r w:rsidRPr="008F62F6">
        <w:rPr>
          <w:rFonts w:ascii="Times New Roman" w:hAnsi="Times New Roman"/>
          <w:b/>
          <w:spacing w:val="-3"/>
          <w:w w:val="105"/>
        </w:rPr>
        <w:t xml:space="preserve">Art.1 - </w:t>
      </w:r>
      <w:r w:rsidRPr="008F62F6">
        <w:rPr>
          <w:rFonts w:ascii="Times New Roman" w:hAnsi="Times New Roman"/>
          <w:spacing w:val="-3"/>
        </w:rPr>
        <w:t xml:space="preserve">A Comissão Eleitoral (CEL) convoca para o processo eleitoral que deverá escolher a Diretoria da ABRAERO para o triênio 2025/2028, de acordo com o estatuto vigente da entidade e torna público </w:t>
      </w:r>
      <w:r w:rsidRPr="008F62F6">
        <w:rPr>
          <w:rFonts w:ascii="Times New Roman" w:hAnsi="Times New Roman"/>
        </w:rPr>
        <w:t xml:space="preserve">que se encontram abertas as inscrições de chapas para a Diretoria, no período de </w:t>
      </w:r>
      <w:r w:rsidR="00D13FA2" w:rsidRPr="008F62F6">
        <w:rPr>
          <w:rFonts w:ascii="Times New Roman" w:hAnsi="Times New Roman"/>
          <w:b/>
          <w:w w:val="105"/>
        </w:rPr>
        <w:t>1</w:t>
      </w:r>
      <w:r w:rsidR="00D66221" w:rsidRPr="008F62F6">
        <w:rPr>
          <w:rFonts w:ascii="Times New Roman" w:hAnsi="Times New Roman"/>
          <w:b/>
          <w:w w:val="105"/>
        </w:rPr>
        <w:t>7</w:t>
      </w:r>
      <w:r w:rsidRPr="008F62F6">
        <w:rPr>
          <w:rFonts w:ascii="Times New Roman" w:hAnsi="Times New Roman"/>
          <w:b/>
          <w:w w:val="105"/>
        </w:rPr>
        <w:t>/0</w:t>
      </w:r>
      <w:r w:rsidR="00D13FA2" w:rsidRPr="008F62F6">
        <w:rPr>
          <w:rFonts w:ascii="Times New Roman" w:hAnsi="Times New Roman"/>
          <w:b/>
          <w:w w:val="105"/>
        </w:rPr>
        <w:t>3</w:t>
      </w:r>
      <w:r w:rsidRPr="008F62F6">
        <w:rPr>
          <w:rFonts w:ascii="Times New Roman" w:hAnsi="Times New Roman"/>
          <w:b/>
          <w:w w:val="105"/>
        </w:rPr>
        <w:t xml:space="preserve">/2025 a </w:t>
      </w:r>
      <w:r w:rsidR="00D13FA2" w:rsidRPr="008F62F6">
        <w:rPr>
          <w:rFonts w:ascii="Times New Roman" w:hAnsi="Times New Roman"/>
          <w:b/>
          <w:w w:val="105"/>
        </w:rPr>
        <w:t>1</w:t>
      </w:r>
      <w:r w:rsidR="00D66221" w:rsidRPr="008F62F6">
        <w:rPr>
          <w:rFonts w:ascii="Times New Roman" w:hAnsi="Times New Roman"/>
          <w:b/>
          <w:w w:val="105"/>
        </w:rPr>
        <w:t>6</w:t>
      </w:r>
      <w:r w:rsidRPr="008F62F6">
        <w:rPr>
          <w:rFonts w:ascii="Times New Roman" w:hAnsi="Times New Roman"/>
          <w:b/>
          <w:w w:val="105"/>
        </w:rPr>
        <w:t>/05/2025.</w:t>
      </w:r>
    </w:p>
    <w:p w14:paraId="7B840137" w14:textId="7ECF1BD8" w:rsidR="004862BC" w:rsidRPr="008F62F6" w:rsidRDefault="004862BC" w:rsidP="008F62F6">
      <w:pPr>
        <w:spacing w:before="216" w:line="493" w:lineRule="exact"/>
        <w:jc w:val="both"/>
        <w:rPr>
          <w:rFonts w:ascii="Times New Roman" w:hAnsi="Times New Roman"/>
          <w:spacing w:val="-2"/>
        </w:rPr>
      </w:pPr>
      <w:r w:rsidRPr="008F62F6">
        <w:rPr>
          <w:rFonts w:ascii="Times New Roman" w:hAnsi="Times New Roman"/>
          <w:spacing w:val="-2"/>
        </w:rPr>
        <w:t xml:space="preserve">O processo eleitoral ocorrerá de modo remoto, ou seja, as inscrições devem ser feitas através do </w:t>
      </w:r>
      <w:r w:rsidRPr="008F62F6">
        <w:rPr>
          <w:rFonts w:ascii="Times New Roman" w:hAnsi="Times New Roman"/>
          <w:spacing w:val="-3"/>
        </w:rPr>
        <w:t xml:space="preserve">preenchimento de formulários próprios disponibilizados no site da ABRAERO e a documentação </w:t>
      </w:r>
      <w:r w:rsidRPr="008F62F6">
        <w:rPr>
          <w:rFonts w:ascii="Times New Roman" w:hAnsi="Times New Roman"/>
          <w:spacing w:val="7"/>
        </w:rPr>
        <w:t>requerida deverá ser enviada para o e-mail:</w:t>
      </w:r>
      <w:r w:rsidRPr="008F62F6">
        <w:rPr>
          <w:rFonts w:ascii="Times New Roman" w:hAnsi="Times New Roman"/>
          <w:spacing w:val="7"/>
          <w:u w:val="single"/>
        </w:rPr>
        <w:t xml:space="preserve"> </w:t>
      </w:r>
      <w:hyperlink r:id="rId9" w:history="1">
        <w:r w:rsidRPr="008F62F6">
          <w:rPr>
            <w:rStyle w:val="Hyperlink"/>
            <w:rFonts w:ascii="Times New Roman" w:hAnsi="Times New Roman"/>
            <w:color w:val="auto"/>
            <w:spacing w:val="7"/>
          </w:rPr>
          <w:t>contato@abraero.org.br</w:t>
        </w:r>
      </w:hyperlink>
      <w:r w:rsidRPr="008F62F6">
        <w:rPr>
          <w:rFonts w:ascii="Times New Roman" w:hAnsi="Times New Roman"/>
          <w:spacing w:val="7"/>
          <w:u w:val="single"/>
        </w:rPr>
        <w:t>.</w:t>
      </w:r>
      <w:r w:rsidRPr="008F62F6">
        <w:rPr>
          <w:rFonts w:ascii="Times New Roman" w:hAnsi="Times New Roman"/>
          <w:spacing w:val="7"/>
        </w:rPr>
        <w:t xml:space="preserve"> As publicações e o </w:t>
      </w:r>
      <w:r w:rsidRPr="008F62F6">
        <w:rPr>
          <w:rFonts w:ascii="Times New Roman" w:hAnsi="Times New Roman"/>
          <w:spacing w:val="6"/>
        </w:rPr>
        <w:t>cronograma (A</w:t>
      </w:r>
      <w:r w:rsidR="008F62F6" w:rsidRPr="008F62F6">
        <w:rPr>
          <w:rFonts w:ascii="Times New Roman" w:hAnsi="Times New Roman"/>
          <w:spacing w:val="6"/>
        </w:rPr>
        <w:t>NEXO 1</w:t>
      </w:r>
      <w:r w:rsidRPr="008F62F6">
        <w:rPr>
          <w:rFonts w:ascii="Times New Roman" w:hAnsi="Times New Roman"/>
          <w:spacing w:val="6"/>
        </w:rPr>
        <w:t xml:space="preserve">) referentes ao processo eleitoral serão encontrados no site da </w:t>
      </w:r>
      <w:r w:rsidRPr="008F62F6">
        <w:rPr>
          <w:rFonts w:ascii="Times New Roman" w:hAnsi="Times New Roman"/>
        </w:rPr>
        <w:t>ABRAERO.</w:t>
      </w:r>
    </w:p>
    <w:p w14:paraId="025F8511" w14:textId="072EFDE7" w:rsidR="004862BC" w:rsidRPr="008F62F6" w:rsidRDefault="004862BC" w:rsidP="008F62F6">
      <w:pPr>
        <w:spacing w:before="216" w:line="454" w:lineRule="exact"/>
        <w:jc w:val="both"/>
        <w:rPr>
          <w:rFonts w:ascii="Times New Roman" w:hAnsi="Times New Roman" w:cs="Times New Roman"/>
          <w:noProof/>
        </w:rPr>
      </w:pPr>
      <w:r w:rsidRPr="008F62F6">
        <w:rPr>
          <w:rFonts w:ascii="Times New Roman" w:hAnsi="Times New Roman"/>
          <w:spacing w:val="-2"/>
        </w:rPr>
        <w:t>A votação acontecerá de modo remoto, na data designada de forma on-line</w:t>
      </w:r>
      <w:r w:rsidR="00D66221" w:rsidRPr="008F62F6">
        <w:rPr>
          <w:rFonts w:ascii="Times New Roman" w:hAnsi="Times New Roman"/>
          <w:spacing w:val="-2"/>
        </w:rPr>
        <w:t>,</w:t>
      </w:r>
      <w:r w:rsidRPr="008F62F6">
        <w:rPr>
          <w:rFonts w:ascii="Times New Roman" w:hAnsi="Times New Roman"/>
          <w:spacing w:val="-2"/>
        </w:rPr>
        <w:t xml:space="preserve"> com a votação através de </w:t>
      </w:r>
      <w:r w:rsidRPr="008F62F6">
        <w:rPr>
          <w:rFonts w:ascii="Times New Roman" w:hAnsi="Times New Roman"/>
          <w:spacing w:val="-6"/>
        </w:rPr>
        <w:t>link individual e secreto dos associados, que será enviado para o e-mail</w:t>
      </w:r>
      <w:r w:rsidR="00D66221" w:rsidRPr="008F62F6">
        <w:rPr>
          <w:rFonts w:ascii="Times New Roman" w:hAnsi="Times New Roman"/>
          <w:spacing w:val="-6"/>
        </w:rPr>
        <w:t xml:space="preserve"> e SMS</w:t>
      </w:r>
      <w:r w:rsidRPr="008F62F6">
        <w:rPr>
          <w:rFonts w:ascii="Times New Roman" w:hAnsi="Times New Roman"/>
          <w:spacing w:val="-6"/>
        </w:rPr>
        <w:t xml:space="preserve"> do cadastro do associado pela </w:t>
      </w:r>
      <w:r w:rsidRPr="008F62F6">
        <w:rPr>
          <w:rFonts w:ascii="Times New Roman" w:hAnsi="Times New Roman"/>
        </w:rPr>
        <w:t>ABRAERO.</w:t>
      </w:r>
      <w:r w:rsidR="008F62F6">
        <w:rPr>
          <w:rFonts w:ascii="Times New Roman" w:hAnsi="Times New Roman"/>
        </w:rPr>
        <w:t xml:space="preserve"> </w:t>
      </w:r>
    </w:p>
    <w:p w14:paraId="25A1F515" w14:textId="7745B148" w:rsidR="004862BC" w:rsidRPr="008F62F6" w:rsidRDefault="004862BC" w:rsidP="008F62F6">
      <w:pPr>
        <w:spacing w:line="456" w:lineRule="exact"/>
        <w:jc w:val="both"/>
        <w:rPr>
          <w:rFonts w:ascii="Times New Roman" w:hAnsi="Times New Roman"/>
          <w:b/>
          <w:spacing w:val="-3"/>
        </w:rPr>
      </w:pPr>
      <w:r w:rsidRPr="008F62F6">
        <w:rPr>
          <w:rFonts w:ascii="Times New Roman" w:hAnsi="Times New Roman"/>
          <w:b/>
          <w:spacing w:val="-3"/>
        </w:rPr>
        <w:t xml:space="preserve">1.1 </w:t>
      </w:r>
      <w:r w:rsidRPr="008F62F6">
        <w:rPr>
          <w:rFonts w:ascii="Times New Roman" w:hAnsi="Times New Roman"/>
          <w:spacing w:val="-3"/>
        </w:rPr>
        <w:t xml:space="preserve">A comissão eleitoral tornará público as chapas inscritas e homologadas ao processo eleitoral da </w:t>
      </w:r>
      <w:r w:rsidRPr="008F62F6">
        <w:rPr>
          <w:rFonts w:ascii="Times New Roman" w:hAnsi="Times New Roman"/>
          <w:spacing w:val="11"/>
        </w:rPr>
        <w:t xml:space="preserve">nova gestão da ABRAERO para o triênio 2025/2028, através do site da ABRAERO, </w:t>
      </w:r>
      <w:hyperlink r:id="rId10" w:history="1">
        <w:r w:rsidRPr="008F62F6">
          <w:rPr>
            <w:rStyle w:val="Hyperlink"/>
            <w:rFonts w:ascii="Times New Roman" w:hAnsi="Times New Roman"/>
            <w:color w:val="auto"/>
            <w:spacing w:val="-6"/>
          </w:rPr>
          <w:t>www.abraero.org.br</w:t>
        </w:r>
      </w:hyperlink>
      <w:r w:rsidRPr="008F62F6">
        <w:t>,</w:t>
      </w:r>
      <w:r w:rsidRPr="008F62F6">
        <w:rPr>
          <w:rFonts w:ascii="Times New Roman" w:hAnsi="Times New Roman"/>
          <w:spacing w:val="-6"/>
        </w:rPr>
        <w:t xml:space="preserve"> em </w:t>
      </w:r>
      <w:r w:rsidR="00D66221" w:rsidRPr="008F62F6">
        <w:rPr>
          <w:rFonts w:ascii="Times New Roman" w:hAnsi="Times New Roman"/>
          <w:b/>
          <w:bCs/>
          <w:spacing w:val="-6"/>
        </w:rPr>
        <w:t>23</w:t>
      </w:r>
      <w:r w:rsidRPr="008F62F6">
        <w:rPr>
          <w:rFonts w:ascii="Times New Roman" w:hAnsi="Times New Roman"/>
          <w:b/>
          <w:spacing w:val="-6"/>
        </w:rPr>
        <w:t>/05/2025.</w:t>
      </w:r>
    </w:p>
    <w:p w14:paraId="2367E76B" w14:textId="77777777" w:rsidR="008F62F6" w:rsidRDefault="004862BC" w:rsidP="008F62F6">
      <w:pPr>
        <w:spacing w:before="180" w:line="489" w:lineRule="exact"/>
        <w:jc w:val="both"/>
        <w:rPr>
          <w:rFonts w:ascii="Times New Roman" w:hAnsi="Times New Roman"/>
        </w:rPr>
      </w:pPr>
      <w:r w:rsidRPr="008F62F6">
        <w:rPr>
          <w:rFonts w:ascii="Times New Roman" w:hAnsi="Times New Roman"/>
          <w:b/>
          <w:spacing w:val="-2"/>
        </w:rPr>
        <w:t xml:space="preserve">1.2 </w:t>
      </w:r>
      <w:r w:rsidRPr="008F62F6">
        <w:rPr>
          <w:rFonts w:ascii="Times New Roman" w:hAnsi="Times New Roman"/>
          <w:spacing w:val="-2"/>
        </w:rPr>
        <w:t xml:space="preserve">Fica determinado o período de interposição de recursos relativos à homologação das inscrições </w:t>
      </w:r>
      <w:r w:rsidRPr="008F62F6">
        <w:rPr>
          <w:rFonts w:ascii="Times New Roman" w:hAnsi="Times New Roman"/>
          <w:spacing w:val="-4"/>
        </w:rPr>
        <w:t>e substituição de candidato pela chapa, caso h</w:t>
      </w:r>
      <w:r w:rsidR="00D66221" w:rsidRPr="008F62F6">
        <w:rPr>
          <w:rFonts w:ascii="Times New Roman" w:hAnsi="Times New Roman"/>
          <w:spacing w:val="-4"/>
        </w:rPr>
        <w:t>aja</w:t>
      </w:r>
      <w:r w:rsidRPr="008F62F6">
        <w:rPr>
          <w:rFonts w:ascii="Times New Roman" w:hAnsi="Times New Roman"/>
          <w:spacing w:val="-4"/>
        </w:rPr>
        <w:t xml:space="preserve"> impugnação do candidato de </w:t>
      </w:r>
      <w:r w:rsidR="00D66221" w:rsidRPr="008F62F6">
        <w:rPr>
          <w:rFonts w:ascii="Times New Roman" w:hAnsi="Times New Roman"/>
          <w:b/>
          <w:bCs/>
          <w:spacing w:val="-4"/>
        </w:rPr>
        <w:t>26</w:t>
      </w:r>
      <w:r w:rsidRPr="008F62F6">
        <w:rPr>
          <w:rFonts w:ascii="Times New Roman" w:hAnsi="Times New Roman"/>
          <w:b/>
          <w:spacing w:val="-4"/>
        </w:rPr>
        <w:t xml:space="preserve">/05/2025 a </w:t>
      </w:r>
      <w:r w:rsidR="00D66221" w:rsidRPr="008F62F6">
        <w:rPr>
          <w:rFonts w:ascii="Times New Roman" w:hAnsi="Times New Roman"/>
          <w:b/>
          <w:spacing w:val="-4"/>
        </w:rPr>
        <w:t>29</w:t>
      </w:r>
      <w:r w:rsidRPr="008F62F6">
        <w:rPr>
          <w:rFonts w:ascii="Times New Roman" w:hAnsi="Times New Roman"/>
          <w:b/>
        </w:rPr>
        <w:t>/0</w:t>
      </w:r>
      <w:r w:rsidR="00D66221" w:rsidRPr="008F62F6">
        <w:rPr>
          <w:rFonts w:ascii="Times New Roman" w:hAnsi="Times New Roman"/>
          <w:b/>
        </w:rPr>
        <w:t>5</w:t>
      </w:r>
      <w:r w:rsidRPr="008F62F6">
        <w:rPr>
          <w:rFonts w:ascii="Times New Roman" w:hAnsi="Times New Roman"/>
          <w:b/>
        </w:rPr>
        <w:t xml:space="preserve">/2025, </w:t>
      </w:r>
      <w:r w:rsidRPr="008F62F6">
        <w:rPr>
          <w:rFonts w:ascii="Times New Roman" w:hAnsi="Times New Roman"/>
        </w:rPr>
        <w:t xml:space="preserve">através de </w:t>
      </w:r>
    </w:p>
    <w:p w14:paraId="15A59B15" w14:textId="131F65F6" w:rsidR="008F62F6" w:rsidRDefault="008F62F6" w:rsidP="008F62F6">
      <w:pPr>
        <w:spacing w:before="180" w:line="489" w:lineRule="exact"/>
        <w:jc w:val="both"/>
        <w:rPr>
          <w:rFonts w:ascii="Times New Roman" w:hAnsi="Times New Roman"/>
        </w:rPr>
      </w:pPr>
    </w:p>
    <w:p w14:paraId="3227FDDA" w14:textId="36975015" w:rsidR="008F62F6" w:rsidRDefault="008F62F6" w:rsidP="008F62F6">
      <w:pPr>
        <w:spacing w:before="180" w:line="489" w:lineRule="exact"/>
        <w:jc w:val="both"/>
        <w:rPr>
          <w:rFonts w:ascii="Times New Roman" w:hAnsi="Times New Roman"/>
        </w:rPr>
      </w:pPr>
      <w:r w:rsidRPr="008F62F6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0AB7706" wp14:editId="47AE34FC">
            <wp:simplePos x="0" y="0"/>
            <wp:positionH relativeFrom="column">
              <wp:posOffset>1234440</wp:posOffset>
            </wp:positionH>
            <wp:positionV relativeFrom="paragraph">
              <wp:posOffset>-189230</wp:posOffset>
            </wp:positionV>
            <wp:extent cx="3954780" cy="1003300"/>
            <wp:effectExtent l="0" t="0" r="7620" b="6350"/>
            <wp:wrapNone/>
            <wp:docPr id="1671067202" name="image1.png" descr="Placa azul com letras brancas em fundo verd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azul com letras brancas em fundo verde&#10;&#10;Descrição gerada automaticamente com confiança médi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4819817" w14:textId="0B5FAFE3" w:rsidR="008F62F6" w:rsidRDefault="008F62F6" w:rsidP="008F62F6">
      <w:pPr>
        <w:spacing w:before="180" w:line="489" w:lineRule="exact"/>
        <w:jc w:val="both"/>
        <w:rPr>
          <w:rFonts w:ascii="Times New Roman" w:hAnsi="Times New Roman"/>
        </w:rPr>
      </w:pPr>
    </w:p>
    <w:p w14:paraId="5143E006" w14:textId="5AB48C83" w:rsidR="004862BC" w:rsidRPr="008F62F6" w:rsidRDefault="004862BC" w:rsidP="008F62F6">
      <w:pPr>
        <w:spacing w:before="180" w:line="489" w:lineRule="exact"/>
        <w:jc w:val="both"/>
        <w:rPr>
          <w:rFonts w:ascii="Times New Roman" w:hAnsi="Times New Roman"/>
          <w:b/>
          <w:spacing w:val="-2"/>
        </w:rPr>
      </w:pPr>
      <w:r w:rsidRPr="008F62F6">
        <w:rPr>
          <w:rFonts w:ascii="Times New Roman" w:hAnsi="Times New Roman"/>
        </w:rPr>
        <w:t xml:space="preserve">requerimento endereçado à Comissão Eleitoral para o </w:t>
      </w:r>
      <w:r w:rsidRPr="008F62F6">
        <w:rPr>
          <w:rFonts w:ascii="Times New Roman" w:hAnsi="Times New Roman"/>
          <w:u w:val="single"/>
        </w:rPr>
        <w:t xml:space="preserve">e-mail: </w:t>
      </w:r>
      <w:r w:rsidRPr="008F62F6">
        <w:rPr>
          <w:rFonts w:ascii="Times New Roman" w:hAnsi="Times New Roman"/>
          <w:spacing w:val="-3"/>
          <w:u w:val="single"/>
        </w:rPr>
        <w:t>contato@abraero.org.br</w:t>
      </w:r>
      <w:r w:rsidRPr="008F62F6">
        <w:rPr>
          <w:rFonts w:ascii="Times New Roman" w:hAnsi="Times New Roman"/>
          <w:spacing w:val="-3"/>
        </w:rPr>
        <w:t xml:space="preserve"> identificando o campo "Assunto" com os termos </w:t>
      </w:r>
      <w:r w:rsidRPr="008F62F6">
        <w:rPr>
          <w:rFonts w:ascii="Times New Roman" w:hAnsi="Times New Roman"/>
          <w:b/>
          <w:spacing w:val="-3"/>
        </w:rPr>
        <w:t xml:space="preserve">"Eleições ABRAERO </w:t>
      </w:r>
      <w:r w:rsidRPr="008F62F6">
        <w:rPr>
          <w:rFonts w:ascii="Times New Roman" w:hAnsi="Times New Roman"/>
          <w:b/>
        </w:rPr>
        <w:t>2025".</w:t>
      </w:r>
    </w:p>
    <w:p w14:paraId="33F62544" w14:textId="780C1111" w:rsidR="004862BC" w:rsidRPr="008F62F6" w:rsidRDefault="004862BC" w:rsidP="008F62F6">
      <w:pPr>
        <w:spacing w:before="252" w:line="418" w:lineRule="exact"/>
        <w:jc w:val="both"/>
        <w:rPr>
          <w:rFonts w:ascii="Times New Roman" w:hAnsi="Times New Roman"/>
          <w:b/>
          <w:spacing w:val="-4"/>
        </w:rPr>
      </w:pPr>
      <w:r w:rsidRPr="008F62F6">
        <w:rPr>
          <w:rFonts w:ascii="Times New Roman" w:hAnsi="Times New Roman"/>
          <w:b/>
          <w:spacing w:val="-4"/>
        </w:rPr>
        <w:t xml:space="preserve">1.3 </w:t>
      </w:r>
      <w:r w:rsidRPr="008F62F6">
        <w:rPr>
          <w:rFonts w:ascii="Times New Roman" w:hAnsi="Times New Roman"/>
          <w:spacing w:val="-4"/>
        </w:rPr>
        <w:t xml:space="preserve">A comissão eleitoral analisará as interposições relativas as inscrições e emitirá parecer definitivo, </w:t>
      </w:r>
      <w:r w:rsidRPr="008F62F6">
        <w:rPr>
          <w:rFonts w:ascii="Times New Roman" w:hAnsi="Times New Roman"/>
          <w:spacing w:val="-5"/>
        </w:rPr>
        <w:t xml:space="preserve">a ser publicado no site da ABRAERO em </w:t>
      </w:r>
      <w:r w:rsidRPr="008F62F6">
        <w:rPr>
          <w:rFonts w:ascii="Times New Roman" w:hAnsi="Times New Roman"/>
          <w:b/>
          <w:spacing w:val="-5"/>
        </w:rPr>
        <w:t>3</w:t>
      </w:r>
      <w:r w:rsidR="00D66221" w:rsidRPr="008F62F6">
        <w:rPr>
          <w:rFonts w:ascii="Times New Roman" w:hAnsi="Times New Roman"/>
          <w:b/>
          <w:spacing w:val="-5"/>
        </w:rPr>
        <w:t>0</w:t>
      </w:r>
      <w:r w:rsidRPr="008F62F6">
        <w:rPr>
          <w:rFonts w:ascii="Times New Roman" w:hAnsi="Times New Roman"/>
          <w:b/>
          <w:spacing w:val="-5"/>
        </w:rPr>
        <w:t>/0</w:t>
      </w:r>
      <w:r w:rsidR="00D66221" w:rsidRPr="008F62F6">
        <w:rPr>
          <w:rFonts w:ascii="Times New Roman" w:hAnsi="Times New Roman"/>
          <w:b/>
          <w:spacing w:val="-5"/>
        </w:rPr>
        <w:t>5</w:t>
      </w:r>
      <w:r w:rsidRPr="008F62F6">
        <w:rPr>
          <w:rFonts w:ascii="Times New Roman" w:hAnsi="Times New Roman"/>
          <w:b/>
          <w:spacing w:val="-5"/>
        </w:rPr>
        <w:t>/2025.</w:t>
      </w:r>
    </w:p>
    <w:p w14:paraId="05006870" w14:textId="4084B238" w:rsidR="004862BC" w:rsidRPr="008F62F6" w:rsidRDefault="004862BC" w:rsidP="008F62F6">
      <w:pPr>
        <w:spacing w:before="180" w:line="461" w:lineRule="exact"/>
        <w:jc w:val="both"/>
        <w:rPr>
          <w:rFonts w:ascii="Times New Roman" w:hAnsi="Times New Roman"/>
          <w:b/>
          <w:spacing w:val="-4"/>
        </w:rPr>
      </w:pPr>
      <w:r w:rsidRPr="008F62F6">
        <w:rPr>
          <w:rFonts w:ascii="Times New Roman" w:hAnsi="Times New Roman"/>
          <w:b/>
          <w:spacing w:val="-4"/>
        </w:rPr>
        <w:t xml:space="preserve">1.4 </w:t>
      </w:r>
      <w:r w:rsidRPr="008F62F6">
        <w:rPr>
          <w:rFonts w:ascii="Times New Roman" w:hAnsi="Times New Roman"/>
          <w:spacing w:val="-4"/>
        </w:rPr>
        <w:t xml:space="preserve">A comissão eleitoral fará a divulgação final das chapas inscritas e homologadas em </w:t>
      </w:r>
      <w:r w:rsidR="00D66221" w:rsidRPr="008F62F6">
        <w:rPr>
          <w:rFonts w:ascii="Times New Roman" w:hAnsi="Times New Roman"/>
          <w:b/>
          <w:bCs/>
          <w:spacing w:val="-4"/>
        </w:rPr>
        <w:t>05</w:t>
      </w:r>
      <w:r w:rsidRPr="008F62F6">
        <w:rPr>
          <w:rFonts w:ascii="Times New Roman" w:hAnsi="Times New Roman"/>
          <w:b/>
          <w:spacing w:val="-4"/>
        </w:rPr>
        <w:t xml:space="preserve">/06/2025. 1.5 </w:t>
      </w:r>
      <w:r w:rsidRPr="008F62F6">
        <w:rPr>
          <w:rFonts w:ascii="Times New Roman" w:hAnsi="Times New Roman"/>
          <w:spacing w:val="-4"/>
        </w:rPr>
        <w:t xml:space="preserve">Serão aptos a votar todos os associados adimplentes para com suas contribuições associativas </w:t>
      </w:r>
      <w:r w:rsidRPr="008F62F6">
        <w:rPr>
          <w:rFonts w:ascii="Times New Roman" w:hAnsi="Times New Roman"/>
          <w:spacing w:val="-6"/>
        </w:rPr>
        <w:t>perante a ABRAERO.</w:t>
      </w:r>
    </w:p>
    <w:p w14:paraId="7BB35625" w14:textId="5772BE9A" w:rsidR="004862BC" w:rsidRPr="008F62F6" w:rsidRDefault="004862BC" w:rsidP="008F62F6">
      <w:pPr>
        <w:spacing w:before="180" w:line="464" w:lineRule="exact"/>
        <w:jc w:val="both"/>
        <w:rPr>
          <w:rFonts w:ascii="Times New Roman" w:hAnsi="Times New Roman"/>
          <w:spacing w:val="-9"/>
        </w:rPr>
      </w:pPr>
      <w:r w:rsidRPr="008F62F6">
        <w:rPr>
          <w:rFonts w:ascii="Times New Roman" w:hAnsi="Times New Roman"/>
          <w:spacing w:val="-9"/>
        </w:rPr>
        <w:t xml:space="preserve">Parágrafo único: Ficam disponibilizados para consulta no site da ABRAERO o edital e o </w:t>
      </w:r>
      <w:r w:rsidRPr="008F62F6">
        <w:rPr>
          <w:rFonts w:ascii="Times New Roman" w:hAnsi="Times New Roman"/>
          <w:spacing w:val="-5"/>
        </w:rPr>
        <w:t xml:space="preserve">cronograma completo do processo eleitoral 2025/2028 da Associação Brasileira de Enfermagem </w:t>
      </w:r>
      <w:r w:rsidRPr="008F62F6">
        <w:rPr>
          <w:rFonts w:ascii="Times New Roman" w:hAnsi="Times New Roman"/>
          <w:spacing w:val="-3"/>
        </w:rPr>
        <w:t>Aeroespacial (ABRAERO), com todas as etapas e atividades e suas respectivas datas.</w:t>
      </w:r>
    </w:p>
    <w:p w14:paraId="29FCB1E5" w14:textId="77777777" w:rsidR="004862BC" w:rsidRPr="008F62F6" w:rsidRDefault="004862BC" w:rsidP="008F62F6">
      <w:pPr>
        <w:spacing w:before="180" w:line="451" w:lineRule="exact"/>
        <w:jc w:val="both"/>
        <w:rPr>
          <w:rFonts w:ascii="Times New Roman" w:hAnsi="Times New Roman"/>
          <w:spacing w:val="-3"/>
        </w:rPr>
      </w:pPr>
      <w:r w:rsidRPr="008F62F6">
        <w:rPr>
          <w:rFonts w:ascii="Times New Roman" w:hAnsi="Times New Roman"/>
          <w:b/>
          <w:spacing w:val="-6"/>
        </w:rPr>
        <w:t xml:space="preserve">Art.2 - </w:t>
      </w:r>
      <w:r w:rsidRPr="008F62F6">
        <w:rPr>
          <w:rFonts w:ascii="Times New Roman" w:hAnsi="Times New Roman"/>
          <w:spacing w:val="-6"/>
        </w:rPr>
        <w:t xml:space="preserve">Conforme o Artigo 9° do Estatuto vigente a Diretoria Nacional da ABRAERO será composta </w:t>
      </w:r>
      <w:r w:rsidRPr="008F62F6">
        <w:rPr>
          <w:rFonts w:ascii="Times New Roman" w:hAnsi="Times New Roman"/>
          <w:spacing w:val="-3"/>
        </w:rPr>
        <w:t xml:space="preserve">de 05 (cinco) associados efetivos no gozo de seus direitos estatutários e regularmente eleitos, sendo: </w:t>
      </w:r>
    </w:p>
    <w:p w14:paraId="5E4159C2" w14:textId="77777777" w:rsidR="004862BC" w:rsidRPr="008F62F6" w:rsidRDefault="004862BC" w:rsidP="008F62F6">
      <w:pPr>
        <w:spacing w:before="180" w:line="451" w:lineRule="exact"/>
        <w:jc w:val="both"/>
        <w:rPr>
          <w:rFonts w:ascii="Times New Roman" w:hAnsi="Times New Roman"/>
          <w:b/>
          <w:spacing w:val="-6"/>
        </w:rPr>
      </w:pPr>
      <w:r w:rsidRPr="008F62F6">
        <w:rPr>
          <w:rFonts w:ascii="Times New Roman" w:hAnsi="Times New Roman"/>
          <w:spacing w:val="-6"/>
        </w:rPr>
        <w:t xml:space="preserve"> 01 Presidente;</w:t>
      </w:r>
    </w:p>
    <w:p w14:paraId="0C1D50D4" w14:textId="77777777" w:rsidR="004862BC" w:rsidRPr="008F62F6" w:rsidRDefault="004862BC" w:rsidP="008F62F6">
      <w:pPr>
        <w:tabs>
          <w:tab w:val="decimal" w:pos="360"/>
          <w:tab w:val="decimal" w:pos="2016"/>
        </w:tabs>
        <w:spacing w:before="252" w:line="257" w:lineRule="exact"/>
        <w:jc w:val="both"/>
        <w:rPr>
          <w:rFonts w:ascii="Times New Roman" w:hAnsi="Times New Roman"/>
          <w:spacing w:val="-4"/>
        </w:rPr>
      </w:pPr>
      <w:r w:rsidRPr="008F62F6">
        <w:rPr>
          <w:rFonts w:ascii="Times New Roman" w:hAnsi="Times New Roman"/>
          <w:spacing w:val="-4"/>
        </w:rPr>
        <w:t>01 Vice-Presidente;</w:t>
      </w:r>
    </w:p>
    <w:p w14:paraId="5BB29753" w14:textId="77777777" w:rsidR="004862BC" w:rsidRPr="008F62F6" w:rsidRDefault="004862BC" w:rsidP="008F62F6">
      <w:pPr>
        <w:tabs>
          <w:tab w:val="decimal" w:pos="360"/>
          <w:tab w:val="decimal" w:pos="2016"/>
        </w:tabs>
        <w:spacing w:before="252" w:line="257" w:lineRule="exact"/>
        <w:jc w:val="both"/>
        <w:rPr>
          <w:rFonts w:ascii="Times New Roman" w:hAnsi="Times New Roman"/>
          <w:spacing w:val="8"/>
        </w:rPr>
      </w:pPr>
      <w:r w:rsidRPr="008F62F6">
        <w:rPr>
          <w:rFonts w:ascii="Times New Roman" w:hAnsi="Times New Roman"/>
          <w:spacing w:val="8"/>
        </w:rPr>
        <w:t>01 Diretor Administrativo;</w:t>
      </w:r>
    </w:p>
    <w:p w14:paraId="6D6441D6" w14:textId="77777777" w:rsidR="004862BC" w:rsidRPr="008F62F6" w:rsidRDefault="004862BC" w:rsidP="008F62F6">
      <w:pPr>
        <w:tabs>
          <w:tab w:val="decimal" w:pos="360"/>
          <w:tab w:val="decimal" w:pos="2016"/>
        </w:tabs>
        <w:spacing w:before="216" w:line="256" w:lineRule="exact"/>
        <w:jc w:val="both"/>
        <w:rPr>
          <w:rFonts w:ascii="Times New Roman" w:hAnsi="Times New Roman"/>
          <w:spacing w:val="12"/>
        </w:rPr>
      </w:pPr>
      <w:r w:rsidRPr="008F62F6">
        <w:rPr>
          <w:rFonts w:ascii="Times New Roman" w:hAnsi="Times New Roman"/>
          <w:spacing w:val="12"/>
        </w:rPr>
        <w:t>01 Diretor Tesoureiro;</w:t>
      </w:r>
    </w:p>
    <w:p w14:paraId="17ED1ED6" w14:textId="77777777" w:rsidR="005D24D8" w:rsidRPr="008F62F6" w:rsidRDefault="004862BC" w:rsidP="008F62F6">
      <w:pPr>
        <w:tabs>
          <w:tab w:val="decimal" w:pos="360"/>
          <w:tab w:val="decimal" w:pos="2016"/>
        </w:tabs>
        <w:spacing w:before="216" w:line="256" w:lineRule="exact"/>
        <w:jc w:val="both"/>
        <w:rPr>
          <w:rFonts w:ascii="Times New Roman" w:hAnsi="Times New Roman"/>
          <w:spacing w:val="-6"/>
          <w:sz w:val="115"/>
        </w:rPr>
      </w:pPr>
      <w:r w:rsidRPr="008F62F6">
        <w:rPr>
          <w:rFonts w:ascii="Times New Roman" w:hAnsi="Times New Roman"/>
          <w:spacing w:val="-6"/>
        </w:rPr>
        <w:t>01 Diretor Secretário.</w:t>
      </w:r>
      <w:r w:rsidRPr="008F62F6">
        <w:rPr>
          <w:rFonts w:ascii="Times New Roman" w:hAnsi="Times New Roman"/>
          <w:spacing w:val="-6"/>
          <w:sz w:val="115"/>
        </w:rPr>
        <w:tab/>
      </w:r>
    </w:p>
    <w:p w14:paraId="0EDF9F9E" w14:textId="578DF1CB" w:rsidR="005D24D8" w:rsidRPr="008F62F6" w:rsidRDefault="005D24D8" w:rsidP="008F62F6">
      <w:pPr>
        <w:spacing w:before="432" w:line="470" w:lineRule="exact"/>
        <w:jc w:val="both"/>
        <w:rPr>
          <w:rFonts w:ascii="Times New Roman" w:hAnsi="Times New Roman"/>
          <w:b/>
          <w:spacing w:val="-3"/>
        </w:rPr>
      </w:pPr>
      <w:r w:rsidRPr="008F62F6">
        <w:rPr>
          <w:rFonts w:ascii="Times New Roman" w:hAnsi="Times New Roman"/>
          <w:b/>
          <w:spacing w:val="-3"/>
        </w:rPr>
        <w:t xml:space="preserve">Art.3 - </w:t>
      </w:r>
      <w:r w:rsidRPr="008F62F6">
        <w:rPr>
          <w:rFonts w:ascii="Times New Roman" w:hAnsi="Times New Roman"/>
          <w:spacing w:val="-3"/>
        </w:rPr>
        <w:t xml:space="preserve">Conforme consta no Parágrafo Primeiro do Art. 9 do estatuto vigente: os membros da </w:t>
      </w:r>
      <w:r w:rsidRPr="008F62F6">
        <w:rPr>
          <w:rFonts w:ascii="Times New Roman" w:hAnsi="Times New Roman"/>
          <w:spacing w:val="-6"/>
        </w:rPr>
        <w:t>Diretoria Nacional serão eleitos, conforme disposições do estatuto vigente, para mandato de TRÊS anos de duração.</w:t>
      </w:r>
    </w:p>
    <w:p w14:paraId="33FB339C" w14:textId="0295F6F7" w:rsidR="005D24D8" w:rsidRPr="008F62F6" w:rsidRDefault="005D24D8" w:rsidP="008F62F6">
      <w:pPr>
        <w:spacing w:before="216" w:line="429" w:lineRule="exact"/>
        <w:jc w:val="both"/>
        <w:rPr>
          <w:rFonts w:ascii="Times New Roman" w:hAnsi="Times New Roman"/>
          <w:b/>
          <w:spacing w:val="-4"/>
        </w:rPr>
      </w:pPr>
      <w:r w:rsidRPr="008F62F6">
        <w:rPr>
          <w:rFonts w:ascii="Times New Roman" w:hAnsi="Times New Roman"/>
          <w:b/>
          <w:spacing w:val="-4"/>
        </w:rPr>
        <w:t xml:space="preserve">3.1 </w:t>
      </w:r>
      <w:r w:rsidRPr="008F62F6">
        <w:rPr>
          <w:rFonts w:ascii="Times New Roman" w:hAnsi="Times New Roman"/>
          <w:spacing w:val="-4"/>
        </w:rPr>
        <w:t xml:space="preserve">Conforme costa no Art. 9 do estatuto vigente: as eleições para a Diretoria Nacional serão </w:t>
      </w:r>
      <w:r w:rsidRPr="008F62F6">
        <w:rPr>
          <w:rFonts w:ascii="Times New Roman" w:hAnsi="Times New Roman"/>
          <w:spacing w:val="-5"/>
        </w:rPr>
        <w:t>realizadas a cada três anos simultaneamente em todo o país</w:t>
      </w:r>
      <w:r w:rsidR="00D13FA2" w:rsidRPr="008F62F6">
        <w:rPr>
          <w:rFonts w:ascii="Times New Roman" w:hAnsi="Times New Roman"/>
          <w:spacing w:val="-5"/>
        </w:rPr>
        <w:t>.</w:t>
      </w:r>
    </w:p>
    <w:p w14:paraId="0B539BB8" w14:textId="00919425" w:rsidR="008F62F6" w:rsidRDefault="005D24D8" w:rsidP="008F62F6">
      <w:pPr>
        <w:spacing w:before="180" w:line="497" w:lineRule="exact"/>
        <w:jc w:val="both"/>
        <w:rPr>
          <w:rFonts w:ascii="Times New Roman" w:hAnsi="Times New Roman"/>
          <w:spacing w:val="-2"/>
        </w:rPr>
      </w:pPr>
      <w:r w:rsidRPr="008F62F6">
        <w:rPr>
          <w:rFonts w:ascii="Times New Roman" w:hAnsi="Times New Roman"/>
          <w:b/>
          <w:spacing w:val="-8"/>
        </w:rPr>
        <w:t xml:space="preserve">Art.4 - </w:t>
      </w:r>
      <w:r w:rsidRPr="008F62F6">
        <w:rPr>
          <w:rFonts w:ascii="Times New Roman" w:hAnsi="Times New Roman"/>
          <w:spacing w:val="-8"/>
        </w:rPr>
        <w:t xml:space="preserve">As inscrições das chapas deverão ser feitas através do preenchimento de formulários </w:t>
      </w:r>
      <w:r w:rsidRPr="008F62F6">
        <w:rPr>
          <w:rFonts w:ascii="Times New Roman" w:hAnsi="Times New Roman"/>
          <w:i/>
          <w:spacing w:val="-8"/>
          <w:w w:val="95"/>
        </w:rPr>
        <w:t xml:space="preserve">Google </w:t>
      </w:r>
      <w:proofErr w:type="spellStart"/>
      <w:r w:rsidRPr="008F62F6">
        <w:rPr>
          <w:rFonts w:ascii="Times New Roman" w:hAnsi="Times New Roman"/>
          <w:i/>
          <w:spacing w:val="-13"/>
          <w:w w:val="95"/>
        </w:rPr>
        <w:t>Forms</w:t>
      </w:r>
      <w:proofErr w:type="spellEnd"/>
      <w:r w:rsidRPr="008F62F6">
        <w:rPr>
          <w:rFonts w:ascii="Times New Roman" w:hAnsi="Times New Roman"/>
          <w:i/>
          <w:spacing w:val="-13"/>
          <w:w w:val="95"/>
        </w:rPr>
        <w:t xml:space="preserve"> </w:t>
      </w:r>
      <w:r w:rsidRPr="008F62F6">
        <w:rPr>
          <w:rFonts w:ascii="Times New Roman" w:hAnsi="Times New Roman"/>
          <w:spacing w:val="-13"/>
        </w:rPr>
        <w:t>(INSCRIÇÃO DE CHAPAS PARA ELEIÇÃO DE MEMBROS DA DIRETORIA</w:t>
      </w:r>
      <w:r w:rsidR="00D13FA2" w:rsidRPr="008F62F6">
        <w:rPr>
          <w:rFonts w:ascii="Times New Roman" w:hAnsi="Times New Roman"/>
          <w:spacing w:val="-13"/>
        </w:rPr>
        <w:t xml:space="preserve"> </w:t>
      </w:r>
      <w:r w:rsidRPr="008F62F6">
        <w:rPr>
          <w:rFonts w:ascii="Times New Roman" w:hAnsi="Times New Roman"/>
          <w:spacing w:val="-13"/>
        </w:rPr>
        <w:t>-</w:t>
      </w:r>
      <w:r w:rsidR="00D13FA2" w:rsidRPr="008F62F6">
        <w:rPr>
          <w:rFonts w:ascii="Times New Roman" w:hAnsi="Times New Roman"/>
          <w:spacing w:val="-13"/>
        </w:rPr>
        <w:t xml:space="preserve"> </w:t>
      </w:r>
      <w:r w:rsidRPr="008F62F6">
        <w:rPr>
          <w:rFonts w:ascii="Times New Roman" w:hAnsi="Times New Roman"/>
          <w:spacing w:val="-13"/>
        </w:rPr>
        <w:t xml:space="preserve">TRIÊNIO </w:t>
      </w:r>
      <w:r w:rsidRPr="008F62F6">
        <w:rPr>
          <w:rFonts w:ascii="Times New Roman" w:hAnsi="Times New Roman"/>
          <w:spacing w:val="-2"/>
        </w:rPr>
        <w:t xml:space="preserve">2025/2028), disponibilizados no site </w:t>
      </w:r>
    </w:p>
    <w:p w14:paraId="35F01F70" w14:textId="7D05FF11" w:rsidR="008F62F6" w:rsidRDefault="008F62F6" w:rsidP="008F62F6">
      <w:pPr>
        <w:spacing w:before="180" w:line="497" w:lineRule="exact"/>
        <w:jc w:val="both"/>
        <w:rPr>
          <w:rFonts w:ascii="Times New Roman" w:hAnsi="Times New Roman"/>
          <w:spacing w:val="-2"/>
        </w:rPr>
      </w:pPr>
    </w:p>
    <w:p w14:paraId="1940018A" w14:textId="1B80124E" w:rsidR="008F62F6" w:rsidRDefault="008F62F6" w:rsidP="008F62F6">
      <w:pPr>
        <w:spacing w:before="180" w:line="497" w:lineRule="exact"/>
        <w:jc w:val="both"/>
        <w:rPr>
          <w:rFonts w:ascii="Times New Roman" w:hAnsi="Times New Roman"/>
          <w:spacing w:val="-2"/>
        </w:rPr>
      </w:pPr>
    </w:p>
    <w:p w14:paraId="41EF6712" w14:textId="7B81E829" w:rsidR="008F62F6" w:rsidRDefault="008F62F6" w:rsidP="008F62F6">
      <w:pPr>
        <w:spacing w:before="180" w:line="497" w:lineRule="exact"/>
        <w:jc w:val="both"/>
        <w:rPr>
          <w:rFonts w:ascii="Times New Roman" w:hAnsi="Times New Roman"/>
          <w:spacing w:val="-2"/>
        </w:rPr>
      </w:pPr>
      <w:r w:rsidRPr="008F62F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6127F1" wp14:editId="1C9ADDB6">
            <wp:simplePos x="0" y="0"/>
            <wp:positionH relativeFrom="column">
              <wp:posOffset>1455420</wp:posOffset>
            </wp:positionH>
            <wp:positionV relativeFrom="paragraph">
              <wp:posOffset>0</wp:posOffset>
            </wp:positionV>
            <wp:extent cx="3307080" cy="800100"/>
            <wp:effectExtent l="0" t="0" r="7620" b="0"/>
            <wp:wrapSquare wrapText="bothSides"/>
            <wp:docPr id="1718460205" name="image1.png" descr="Placa azul com letras brancas em fundo verd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azul com letras brancas em fundo verde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CC34F" w14:textId="77777777" w:rsidR="008F62F6" w:rsidRDefault="008F62F6" w:rsidP="008F62F6">
      <w:pPr>
        <w:spacing w:before="180" w:line="497" w:lineRule="exact"/>
        <w:jc w:val="both"/>
        <w:rPr>
          <w:rFonts w:ascii="Times New Roman" w:hAnsi="Times New Roman"/>
          <w:spacing w:val="-2"/>
        </w:rPr>
      </w:pPr>
    </w:p>
    <w:p w14:paraId="46F7BEE3" w14:textId="7BBD82AA" w:rsidR="005D24D8" w:rsidRPr="008F62F6" w:rsidRDefault="005D24D8" w:rsidP="008F62F6">
      <w:pPr>
        <w:spacing w:before="180" w:line="497" w:lineRule="exact"/>
        <w:jc w:val="both"/>
        <w:rPr>
          <w:rFonts w:ascii="Times New Roman" w:hAnsi="Times New Roman"/>
          <w:b/>
          <w:spacing w:val="-8"/>
        </w:rPr>
      </w:pPr>
      <w:proofErr w:type="spellStart"/>
      <w:r w:rsidRPr="008F62F6">
        <w:rPr>
          <w:rFonts w:ascii="Times New Roman" w:hAnsi="Times New Roman"/>
          <w:spacing w:val="-2"/>
        </w:rPr>
        <w:t>da</w:t>
      </w:r>
      <w:proofErr w:type="spellEnd"/>
      <w:r w:rsidRPr="008F62F6">
        <w:rPr>
          <w:rFonts w:ascii="Times New Roman" w:hAnsi="Times New Roman"/>
          <w:spacing w:val="-2"/>
        </w:rPr>
        <w:t xml:space="preserve"> ABRAERO, </w:t>
      </w:r>
      <w:hyperlink r:id="rId11" w:history="1">
        <w:r w:rsidRPr="008F62F6">
          <w:rPr>
            <w:rStyle w:val="Hyperlink"/>
            <w:rFonts w:ascii="Times New Roman" w:hAnsi="Times New Roman"/>
            <w:color w:val="auto"/>
            <w:spacing w:val="-2"/>
            <w:w w:val="95"/>
          </w:rPr>
          <w:t>www.abraero.org.br</w:t>
        </w:r>
      </w:hyperlink>
      <w:r w:rsidRPr="008F62F6">
        <w:rPr>
          <w:rFonts w:ascii="Times New Roman" w:hAnsi="Times New Roman"/>
          <w:spacing w:val="-2"/>
          <w:w w:val="95"/>
          <w:u w:val="single"/>
        </w:rPr>
        <w:t xml:space="preserve"> </w:t>
      </w:r>
      <w:r w:rsidRPr="008F62F6">
        <w:rPr>
          <w:rFonts w:ascii="Times New Roman" w:hAnsi="Times New Roman"/>
          <w:spacing w:val="-2"/>
        </w:rPr>
        <w:t xml:space="preserve">juntamente com a </w:t>
      </w:r>
      <w:r w:rsidRPr="008F62F6">
        <w:rPr>
          <w:rFonts w:ascii="Times New Roman" w:hAnsi="Times New Roman"/>
          <w:spacing w:val="-3"/>
        </w:rPr>
        <w:t xml:space="preserve">documentação exigida digitalizada de todos os candidatos a eleição, a ser enviada à comissão </w:t>
      </w:r>
      <w:r w:rsidRPr="008F62F6">
        <w:rPr>
          <w:rFonts w:ascii="Times New Roman" w:hAnsi="Times New Roman"/>
          <w:spacing w:val="-2"/>
        </w:rPr>
        <w:t xml:space="preserve">eleitoral, via e-mail </w:t>
      </w:r>
      <w:hyperlink r:id="rId12" w:history="1">
        <w:r w:rsidRPr="008F62F6">
          <w:rPr>
            <w:rStyle w:val="Hyperlink"/>
            <w:rFonts w:ascii="Times New Roman" w:hAnsi="Times New Roman"/>
            <w:color w:val="auto"/>
            <w:spacing w:val="-2"/>
            <w:w w:val="95"/>
          </w:rPr>
          <w:t>contato@abraero.org.br</w:t>
        </w:r>
      </w:hyperlink>
    </w:p>
    <w:p w14:paraId="2962F4CA" w14:textId="77777777" w:rsidR="005D24D8" w:rsidRPr="008F62F6" w:rsidRDefault="005D24D8" w:rsidP="008F62F6">
      <w:pPr>
        <w:spacing w:before="180" w:line="457" w:lineRule="exact"/>
        <w:jc w:val="both"/>
        <w:rPr>
          <w:rFonts w:ascii="Times New Roman" w:hAnsi="Times New Roman"/>
          <w:b/>
          <w:spacing w:val="-7"/>
        </w:rPr>
      </w:pPr>
      <w:r w:rsidRPr="008F62F6">
        <w:rPr>
          <w:rFonts w:ascii="Times New Roman" w:hAnsi="Times New Roman"/>
          <w:b/>
          <w:spacing w:val="-7"/>
        </w:rPr>
        <w:t xml:space="preserve">4.1 </w:t>
      </w:r>
      <w:r w:rsidRPr="008F62F6">
        <w:rPr>
          <w:rFonts w:ascii="Times New Roman" w:hAnsi="Times New Roman"/>
          <w:spacing w:val="-7"/>
        </w:rPr>
        <w:t xml:space="preserve">Os formulários a serem preenchidos pelo proponente da chapa se destinam à inscrição de chapas para eleição da Diretoria da ABRAERO - triênio 2025 a 2028, com a respectiva designação dos cargos </w:t>
      </w:r>
      <w:r w:rsidRPr="008F62F6">
        <w:rPr>
          <w:rFonts w:ascii="Times New Roman" w:hAnsi="Times New Roman"/>
          <w:spacing w:val="-4"/>
        </w:rPr>
        <w:t>a serem ocupados pelos candidatos.</w:t>
      </w:r>
    </w:p>
    <w:p w14:paraId="5455B98E" w14:textId="6FBF65D2" w:rsidR="005D24D8" w:rsidRPr="008F62F6" w:rsidRDefault="005D24D8" w:rsidP="008F62F6">
      <w:pPr>
        <w:spacing w:before="180" w:line="464" w:lineRule="exact"/>
        <w:jc w:val="both"/>
        <w:rPr>
          <w:rFonts w:ascii="Times New Roman" w:hAnsi="Times New Roman"/>
          <w:spacing w:val="-6"/>
        </w:rPr>
      </w:pPr>
      <w:r w:rsidRPr="008F62F6">
        <w:rPr>
          <w:rFonts w:ascii="Times New Roman" w:hAnsi="Times New Roman"/>
          <w:spacing w:val="-6"/>
        </w:rPr>
        <w:t xml:space="preserve">Após o preenchimento e envio dos respectivos formulários pelo site da ABRAERO, deverão ser </w:t>
      </w:r>
      <w:r w:rsidRPr="008F62F6">
        <w:rPr>
          <w:rFonts w:ascii="Times New Roman" w:hAnsi="Times New Roman"/>
          <w:spacing w:val="-4"/>
        </w:rPr>
        <w:t>enviadas à ABRAERO, através do e-mail</w:t>
      </w:r>
      <w:r w:rsidR="00BD03C1" w:rsidRPr="008F62F6">
        <w:rPr>
          <w:rFonts w:ascii="Times New Roman" w:hAnsi="Times New Roman"/>
          <w:spacing w:val="-4"/>
        </w:rPr>
        <w:t>:</w:t>
      </w:r>
      <w:r w:rsidRPr="008F62F6">
        <w:rPr>
          <w:rFonts w:ascii="Times New Roman" w:hAnsi="Times New Roman"/>
          <w:spacing w:val="-4"/>
          <w:u w:val="single"/>
        </w:rPr>
        <w:t xml:space="preserve"> contato@</w:t>
      </w:r>
      <w:hyperlink r:id="rId13">
        <w:r w:rsidRPr="008F62F6">
          <w:rPr>
            <w:rFonts w:ascii="Times New Roman" w:hAnsi="Times New Roman"/>
            <w:spacing w:val="-4"/>
            <w:u w:val="single"/>
          </w:rPr>
          <w:t>abraero.org.br</w:t>
        </w:r>
      </w:hyperlink>
      <w:r w:rsidRPr="008F62F6">
        <w:rPr>
          <w:rFonts w:ascii="Times New Roman" w:hAnsi="Times New Roman"/>
          <w:spacing w:val="-4"/>
        </w:rPr>
        <w:t xml:space="preserve"> cópias digitalizadas e legíveis </w:t>
      </w:r>
      <w:r w:rsidRPr="008F62F6">
        <w:rPr>
          <w:rFonts w:ascii="Times New Roman" w:hAnsi="Times New Roman"/>
          <w:spacing w:val="-5"/>
        </w:rPr>
        <w:t>dos seguintes documentos de todos os candidatos:</w:t>
      </w:r>
    </w:p>
    <w:p w14:paraId="77BC640F" w14:textId="77777777" w:rsidR="005D24D8" w:rsidRPr="008F62F6" w:rsidRDefault="005D24D8" w:rsidP="008F62F6">
      <w:pPr>
        <w:spacing w:before="180" w:line="307" w:lineRule="exact"/>
        <w:jc w:val="both"/>
        <w:rPr>
          <w:rFonts w:ascii="Times New Roman" w:hAnsi="Times New Roman"/>
          <w:b/>
          <w:spacing w:val="-4"/>
        </w:rPr>
      </w:pPr>
      <w:r w:rsidRPr="008F62F6">
        <w:rPr>
          <w:rFonts w:ascii="Times New Roman" w:hAnsi="Times New Roman"/>
          <w:b/>
          <w:spacing w:val="-4"/>
        </w:rPr>
        <w:t xml:space="preserve">4.1.1 - </w:t>
      </w:r>
      <w:r w:rsidRPr="008F62F6">
        <w:rPr>
          <w:rFonts w:ascii="Times New Roman" w:hAnsi="Times New Roman"/>
          <w:spacing w:val="-4"/>
        </w:rPr>
        <w:t>Identidade profissional (carteira do Conselho Regional de Enfermagem - COREN);</w:t>
      </w:r>
    </w:p>
    <w:p w14:paraId="11578DBC" w14:textId="77777777" w:rsidR="005D24D8" w:rsidRPr="008F62F6" w:rsidRDefault="005D24D8" w:rsidP="008F62F6">
      <w:pPr>
        <w:spacing w:before="180" w:line="462" w:lineRule="exact"/>
        <w:jc w:val="both"/>
        <w:rPr>
          <w:rFonts w:ascii="Times New Roman" w:hAnsi="Times New Roman"/>
          <w:b/>
          <w:spacing w:val="-3"/>
        </w:rPr>
      </w:pPr>
      <w:r w:rsidRPr="008F62F6">
        <w:rPr>
          <w:rFonts w:ascii="Times New Roman" w:hAnsi="Times New Roman"/>
          <w:b/>
          <w:spacing w:val="-3"/>
        </w:rPr>
        <w:t xml:space="preserve">4.1.2 - </w:t>
      </w:r>
      <w:r w:rsidRPr="008F62F6">
        <w:rPr>
          <w:rFonts w:ascii="Times New Roman" w:hAnsi="Times New Roman"/>
          <w:spacing w:val="-3"/>
        </w:rPr>
        <w:t xml:space="preserve">Certidão de Regularidade (Nada Consta) e Certidão Negativa de Débito emitida pelo </w:t>
      </w:r>
      <w:r w:rsidRPr="008F62F6">
        <w:rPr>
          <w:rFonts w:ascii="Times New Roman" w:hAnsi="Times New Roman"/>
          <w:spacing w:val="-5"/>
        </w:rPr>
        <w:t xml:space="preserve">Conselho Regional de Enfermagem da respectiva jurisdição, na categoria Enfermeiro, relativo ao </w:t>
      </w:r>
      <w:r w:rsidRPr="008F62F6">
        <w:rPr>
          <w:rFonts w:ascii="Times New Roman" w:hAnsi="Times New Roman"/>
        </w:rPr>
        <w:t>ano 2024;</w:t>
      </w:r>
    </w:p>
    <w:p w14:paraId="26DD14B3" w14:textId="39A3AFE7" w:rsidR="008F16FB" w:rsidRPr="008F62F6" w:rsidRDefault="008F16FB" w:rsidP="008F62F6">
      <w:pPr>
        <w:spacing w:line="394" w:lineRule="exact"/>
        <w:jc w:val="both"/>
        <w:rPr>
          <w:rFonts w:ascii="Times New Roman" w:hAnsi="Times New Roman"/>
          <w:b/>
          <w:spacing w:val="-4"/>
        </w:rPr>
      </w:pPr>
      <w:r w:rsidRPr="008F62F6">
        <w:rPr>
          <w:rFonts w:ascii="Times New Roman" w:hAnsi="Times New Roman"/>
          <w:b/>
          <w:spacing w:val="-4"/>
        </w:rPr>
        <w:t>4.1.3</w:t>
      </w:r>
      <w:r w:rsidR="00CA109E" w:rsidRPr="008F62F6">
        <w:rPr>
          <w:rFonts w:ascii="Times New Roman" w:hAnsi="Times New Roman"/>
          <w:b/>
          <w:spacing w:val="-4"/>
        </w:rPr>
        <w:t xml:space="preserve"> - </w:t>
      </w:r>
      <w:r w:rsidR="00CA109E" w:rsidRPr="008F62F6">
        <w:rPr>
          <w:rFonts w:ascii="Times New Roman" w:hAnsi="Times New Roman"/>
          <w:bCs/>
          <w:spacing w:val="-4"/>
        </w:rPr>
        <w:t>R</w:t>
      </w:r>
      <w:r w:rsidRPr="008F62F6">
        <w:rPr>
          <w:rFonts w:ascii="Times New Roman" w:hAnsi="Times New Roman"/>
          <w:bCs/>
          <w:spacing w:val="-4"/>
        </w:rPr>
        <w:t>ecibo</w:t>
      </w:r>
      <w:r w:rsidRPr="008F62F6">
        <w:rPr>
          <w:rFonts w:ascii="Times New Roman" w:hAnsi="Times New Roman"/>
          <w:spacing w:val="-4"/>
        </w:rPr>
        <w:t xml:space="preserve"> de pagamento da anuidade da ABRAERO referente a 2024 ou 2025, o que for</w:t>
      </w:r>
    </w:p>
    <w:p w14:paraId="0A6FE435" w14:textId="424331B7" w:rsidR="008F16FB" w:rsidRPr="008F62F6" w:rsidRDefault="008F16FB" w:rsidP="008F62F6">
      <w:pPr>
        <w:spacing w:before="180" w:line="480" w:lineRule="auto"/>
        <w:jc w:val="both"/>
        <w:rPr>
          <w:rFonts w:ascii="Times New Roman" w:hAnsi="Times New Roman"/>
          <w:spacing w:val="-4"/>
        </w:rPr>
      </w:pPr>
      <w:r w:rsidRPr="008F62F6">
        <w:rPr>
          <w:rFonts w:ascii="Times New Roman" w:hAnsi="Times New Roman"/>
          <w:spacing w:val="-4"/>
        </w:rPr>
        <w:t>mais recente</w:t>
      </w:r>
      <w:r w:rsidR="005D68BB" w:rsidRPr="008F62F6">
        <w:rPr>
          <w:rFonts w:ascii="Times New Roman" w:hAnsi="Times New Roman"/>
          <w:spacing w:val="-4"/>
        </w:rPr>
        <w:t xml:space="preserve"> – com inscrição no mínimo 6 meses antes da inscrição como candidato (até setembro de 2024)</w:t>
      </w:r>
      <w:r w:rsidR="00D66221" w:rsidRPr="008F62F6">
        <w:rPr>
          <w:rFonts w:ascii="Times New Roman" w:hAnsi="Times New Roman"/>
          <w:spacing w:val="-4"/>
        </w:rPr>
        <w:t>;</w:t>
      </w:r>
    </w:p>
    <w:p w14:paraId="01927C2E" w14:textId="10223A13" w:rsidR="008F16FB" w:rsidRPr="008F62F6" w:rsidRDefault="008F16FB" w:rsidP="008F62F6">
      <w:pPr>
        <w:spacing w:before="216" w:line="308" w:lineRule="exact"/>
        <w:jc w:val="both"/>
        <w:rPr>
          <w:rFonts w:ascii="Times New Roman" w:hAnsi="Times New Roman"/>
          <w:spacing w:val="-4"/>
        </w:rPr>
      </w:pPr>
      <w:r w:rsidRPr="008F62F6">
        <w:rPr>
          <w:rFonts w:ascii="Times New Roman" w:hAnsi="Times New Roman"/>
          <w:b/>
          <w:spacing w:val="-4"/>
        </w:rPr>
        <w:t>4.1.4</w:t>
      </w:r>
      <w:r w:rsidR="00CA109E" w:rsidRPr="008F62F6">
        <w:rPr>
          <w:rFonts w:ascii="Times New Roman" w:hAnsi="Times New Roman"/>
          <w:b/>
          <w:spacing w:val="-4"/>
        </w:rPr>
        <w:t xml:space="preserve"> </w:t>
      </w:r>
      <w:r w:rsidRPr="008F62F6">
        <w:rPr>
          <w:rFonts w:ascii="Times New Roman" w:hAnsi="Times New Roman"/>
          <w:b/>
          <w:spacing w:val="-4"/>
        </w:rPr>
        <w:t xml:space="preserve">- </w:t>
      </w:r>
      <w:r w:rsidRPr="008F62F6">
        <w:rPr>
          <w:rFonts w:ascii="Times New Roman" w:hAnsi="Times New Roman"/>
          <w:spacing w:val="-4"/>
        </w:rPr>
        <w:t>Comprovante de residência;</w:t>
      </w:r>
    </w:p>
    <w:p w14:paraId="6BB2A9A7" w14:textId="2ECCB35E" w:rsidR="008F16FB" w:rsidRPr="008F62F6" w:rsidRDefault="008F16FB" w:rsidP="008F62F6">
      <w:pPr>
        <w:spacing w:before="144" w:line="438" w:lineRule="exact"/>
        <w:jc w:val="both"/>
        <w:rPr>
          <w:rFonts w:ascii="Times New Roman" w:hAnsi="Times New Roman"/>
          <w:spacing w:val="-4"/>
        </w:rPr>
      </w:pPr>
      <w:r w:rsidRPr="008F62F6">
        <w:rPr>
          <w:rFonts w:ascii="Times New Roman" w:hAnsi="Times New Roman"/>
          <w:b/>
          <w:bCs/>
          <w:spacing w:val="-2"/>
        </w:rPr>
        <w:t>4.1</w:t>
      </w:r>
      <w:r w:rsidR="00CA109E" w:rsidRPr="008F62F6">
        <w:rPr>
          <w:rFonts w:ascii="Times New Roman" w:hAnsi="Times New Roman"/>
          <w:b/>
          <w:bCs/>
          <w:spacing w:val="-2"/>
        </w:rPr>
        <w:t>.5</w:t>
      </w:r>
      <w:r w:rsidR="00CA109E" w:rsidRPr="008F62F6">
        <w:rPr>
          <w:rFonts w:ascii="Times New Roman" w:hAnsi="Times New Roman"/>
          <w:spacing w:val="-2"/>
        </w:rPr>
        <w:t xml:space="preserve"> </w:t>
      </w:r>
      <w:r w:rsidRPr="008F62F6">
        <w:rPr>
          <w:rFonts w:ascii="Times New Roman" w:hAnsi="Times New Roman"/>
          <w:spacing w:val="-2"/>
        </w:rPr>
        <w:t xml:space="preserve">- Além das cópias </w:t>
      </w:r>
      <w:r w:rsidRPr="008F62F6">
        <w:rPr>
          <w:rFonts w:ascii="Times New Roman" w:hAnsi="Times New Roman"/>
          <w:spacing w:val="-2"/>
          <w:sz w:val="23"/>
        </w:rPr>
        <w:t xml:space="preserve">digitalizadas e </w:t>
      </w:r>
      <w:r w:rsidRPr="008F62F6">
        <w:rPr>
          <w:rFonts w:ascii="Times New Roman" w:hAnsi="Times New Roman"/>
          <w:spacing w:val="-2"/>
        </w:rPr>
        <w:t xml:space="preserve">legíveis dos documentos de todos os candidatos, a chapa </w:t>
      </w:r>
      <w:r w:rsidRPr="008F62F6">
        <w:rPr>
          <w:rFonts w:ascii="Times New Roman" w:hAnsi="Times New Roman"/>
          <w:spacing w:val="-4"/>
        </w:rPr>
        <w:t>deverá enviar uma proposta resumida com o plano de ações para sua gestão.</w:t>
      </w:r>
    </w:p>
    <w:p w14:paraId="2F075A38" w14:textId="125A4F59" w:rsidR="00272ABE" w:rsidRPr="008F62F6" w:rsidRDefault="00272ABE" w:rsidP="008F62F6">
      <w:pPr>
        <w:spacing w:before="144" w:line="438" w:lineRule="exact"/>
        <w:jc w:val="both"/>
        <w:rPr>
          <w:rFonts w:ascii="Times New Roman" w:hAnsi="Times New Roman"/>
          <w:spacing w:val="-2"/>
        </w:rPr>
      </w:pPr>
      <w:r w:rsidRPr="008F62F6">
        <w:rPr>
          <w:rFonts w:ascii="Times New Roman" w:hAnsi="Times New Roman"/>
          <w:b/>
          <w:bCs/>
          <w:spacing w:val="-2"/>
        </w:rPr>
        <w:t xml:space="preserve">4.1.6 </w:t>
      </w:r>
      <w:r w:rsidRPr="008F62F6">
        <w:rPr>
          <w:rFonts w:ascii="Times New Roman" w:hAnsi="Times New Roman"/>
          <w:spacing w:val="-2"/>
        </w:rPr>
        <w:t>– Foto digitalizada 3x4 de cada candidato com fundo branco.</w:t>
      </w:r>
    </w:p>
    <w:p w14:paraId="40236DAC" w14:textId="77777777" w:rsidR="008F16FB" w:rsidRPr="008F62F6" w:rsidRDefault="008F16FB" w:rsidP="008F62F6">
      <w:pPr>
        <w:spacing w:before="180" w:line="305" w:lineRule="exact"/>
        <w:jc w:val="both"/>
        <w:rPr>
          <w:rFonts w:ascii="Times New Roman" w:hAnsi="Times New Roman"/>
          <w:spacing w:val="-2"/>
        </w:rPr>
      </w:pPr>
      <w:r w:rsidRPr="008F62F6">
        <w:rPr>
          <w:rFonts w:ascii="Times New Roman" w:hAnsi="Times New Roman"/>
          <w:spacing w:val="-2"/>
        </w:rPr>
        <w:t xml:space="preserve">Ao </w:t>
      </w:r>
      <w:r w:rsidRPr="008F62F6">
        <w:rPr>
          <w:rFonts w:ascii="Times New Roman" w:hAnsi="Times New Roman"/>
          <w:spacing w:val="-2"/>
          <w:sz w:val="23"/>
        </w:rPr>
        <w:t xml:space="preserve">enviar o e-mail </w:t>
      </w:r>
      <w:r w:rsidRPr="008F62F6">
        <w:rPr>
          <w:rFonts w:ascii="Times New Roman" w:hAnsi="Times New Roman"/>
          <w:spacing w:val="-2"/>
        </w:rPr>
        <w:t xml:space="preserve">identificar </w:t>
      </w:r>
      <w:r w:rsidRPr="008F62F6">
        <w:rPr>
          <w:rFonts w:ascii="Times New Roman" w:hAnsi="Times New Roman"/>
          <w:spacing w:val="-2"/>
          <w:sz w:val="23"/>
        </w:rPr>
        <w:t xml:space="preserve">o </w:t>
      </w:r>
      <w:r w:rsidRPr="008F62F6">
        <w:rPr>
          <w:rFonts w:ascii="Times New Roman" w:hAnsi="Times New Roman"/>
          <w:spacing w:val="-2"/>
        </w:rPr>
        <w:t xml:space="preserve">campo "Assunto" com </w:t>
      </w:r>
      <w:r w:rsidRPr="008F62F6">
        <w:rPr>
          <w:rFonts w:ascii="Times New Roman" w:hAnsi="Times New Roman"/>
          <w:spacing w:val="-2"/>
          <w:sz w:val="23"/>
        </w:rPr>
        <w:t xml:space="preserve">os termos "Eleições </w:t>
      </w:r>
      <w:r w:rsidRPr="008F62F6">
        <w:rPr>
          <w:rFonts w:ascii="Times New Roman" w:hAnsi="Times New Roman"/>
          <w:spacing w:val="-2"/>
        </w:rPr>
        <w:t>ABRAERO 2025".</w:t>
      </w:r>
    </w:p>
    <w:p w14:paraId="2A332432" w14:textId="1429DC62" w:rsidR="008F16FB" w:rsidRPr="008F62F6" w:rsidRDefault="008F16FB" w:rsidP="008F62F6">
      <w:pPr>
        <w:spacing w:before="216" w:line="418" w:lineRule="exact"/>
        <w:jc w:val="both"/>
        <w:rPr>
          <w:rFonts w:ascii="Times New Roman" w:hAnsi="Times New Roman"/>
          <w:spacing w:val="-3"/>
        </w:rPr>
      </w:pPr>
      <w:r w:rsidRPr="008F62F6">
        <w:rPr>
          <w:rFonts w:ascii="Times New Roman" w:hAnsi="Times New Roman"/>
          <w:spacing w:val="-3"/>
        </w:rPr>
        <w:t>O não cumprimento destas etapas</w:t>
      </w:r>
      <w:r w:rsidR="00D66221" w:rsidRPr="008F62F6">
        <w:rPr>
          <w:rFonts w:ascii="Times New Roman" w:hAnsi="Times New Roman"/>
          <w:spacing w:val="-3"/>
        </w:rPr>
        <w:t>,</w:t>
      </w:r>
      <w:r w:rsidRPr="008F62F6">
        <w:rPr>
          <w:rFonts w:ascii="Times New Roman" w:hAnsi="Times New Roman"/>
          <w:spacing w:val="-3"/>
        </w:rPr>
        <w:t xml:space="preserve"> inviabilizará a confirmação da </w:t>
      </w:r>
      <w:r w:rsidRPr="008F62F6">
        <w:rPr>
          <w:rFonts w:ascii="Times New Roman" w:hAnsi="Times New Roman"/>
          <w:spacing w:val="-3"/>
          <w:sz w:val="23"/>
        </w:rPr>
        <w:t xml:space="preserve">inscrição, impedindo a participação </w:t>
      </w:r>
      <w:r w:rsidRPr="008F62F6">
        <w:rPr>
          <w:rFonts w:ascii="Times New Roman" w:hAnsi="Times New Roman"/>
          <w:spacing w:val="-4"/>
        </w:rPr>
        <w:t>da chapa no pleito eleitoral.</w:t>
      </w:r>
      <w:r w:rsidR="008F62F6" w:rsidRPr="008F62F6">
        <w:rPr>
          <w:noProof/>
        </w:rPr>
        <w:t xml:space="preserve"> </w:t>
      </w:r>
    </w:p>
    <w:p w14:paraId="07005B4C" w14:textId="09A78654" w:rsidR="008F16FB" w:rsidRPr="008F62F6" w:rsidRDefault="008F16FB" w:rsidP="008F62F6">
      <w:pPr>
        <w:spacing w:before="180" w:line="410" w:lineRule="exact"/>
        <w:jc w:val="both"/>
        <w:rPr>
          <w:rFonts w:ascii="Times New Roman" w:hAnsi="Times New Roman"/>
          <w:sz w:val="23"/>
        </w:rPr>
      </w:pPr>
      <w:r w:rsidRPr="008F62F6">
        <w:rPr>
          <w:rFonts w:ascii="Times New Roman" w:hAnsi="Times New Roman"/>
          <w:b/>
          <w:bCs/>
          <w:sz w:val="23"/>
        </w:rPr>
        <w:t>Parágrafo único</w:t>
      </w:r>
      <w:r w:rsidR="00161623" w:rsidRPr="008F62F6">
        <w:rPr>
          <w:rFonts w:ascii="Times New Roman" w:hAnsi="Times New Roman"/>
          <w:b/>
          <w:bCs/>
          <w:sz w:val="23"/>
        </w:rPr>
        <w:t xml:space="preserve"> - </w:t>
      </w:r>
      <w:r w:rsidRPr="008F62F6">
        <w:rPr>
          <w:rFonts w:ascii="Times New Roman" w:hAnsi="Times New Roman"/>
          <w:sz w:val="23"/>
        </w:rPr>
        <w:t>Cada associado poderá candidatar-se a um único cargo, não sendo permitida a acumulação de cargos executivos.</w:t>
      </w:r>
    </w:p>
    <w:p w14:paraId="33BB30E0" w14:textId="457D4889" w:rsidR="008F16FB" w:rsidRPr="008F62F6" w:rsidRDefault="008F16FB" w:rsidP="008F62F6">
      <w:pPr>
        <w:spacing w:before="180" w:line="415" w:lineRule="exact"/>
        <w:jc w:val="both"/>
        <w:rPr>
          <w:rFonts w:ascii="Times New Roman" w:hAnsi="Times New Roman"/>
          <w:spacing w:val="-5"/>
        </w:rPr>
      </w:pPr>
      <w:r w:rsidRPr="008F62F6">
        <w:rPr>
          <w:rFonts w:ascii="Times New Roman" w:hAnsi="Times New Roman"/>
          <w:b/>
          <w:bCs/>
          <w:spacing w:val="-5"/>
        </w:rPr>
        <w:t>4.2</w:t>
      </w:r>
      <w:r w:rsidR="00CA109E" w:rsidRPr="008F62F6">
        <w:rPr>
          <w:rFonts w:ascii="Times New Roman" w:hAnsi="Times New Roman"/>
          <w:spacing w:val="-5"/>
        </w:rPr>
        <w:t xml:space="preserve"> </w:t>
      </w:r>
      <w:r w:rsidRPr="008F62F6">
        <w:rPr>
          <w:rFonts w:ascii="Times New Roman" w:hAnsi="Times New Roman"/>
          <w:spacing w:val="-5"/>
        </w:rPr>
        <w:t xml:space="preserve">- </w:t>
      </w:r>
      <w:r w:rsidRPr="008F62F6">
        <w:rPr>
          <w:rFonts w:ascii="Times New Roman" w:hAnsi="Times New Roman"/>
          <w:spacing w:val="-5"/>
          <w:sz w:val="23"/>
        </w:rPr>
        <w:t xml:space="preserve">Os candidatos </w:t>
      </w:r>
      <w:r w:rsidRPr="008F62F6">
        <w:rPr>
          <w:rFonts w:ascii="Times New Roman" w:hAnsi="Times New Roman"/>
          <w:spacing w:val="-5"/>
        </w:rPr>
        <w:t xml:space="preserve">devem estar em situação de regularidade do exercício profissional e adimplentes </w:t>
      </w:r>
      <w:r w:rsidRPr="008F62F6">
        <w:rPr>
          <w:rFonts w:ascii="Times New Roman" w:hAnsi="Times New Roman"/>
          <w:sz w:val="23"/>
        </w:rPr>
        <w:t>junto aos seus respectivos conselhos regionais.</w:t>
      </w:r>
    </w:p>
    <w:p w14:paraId="0F22D18A" w14:textId="577834FD" w:rsidR="008F62F6" w:rsidRDefault="008F62F6" w:rsidP="008F62F6">
      <w:pPr>
        <w:spacing w:before="180" w:line="360" w:lineRule="auto"/>
        <w:jc w:val="both"/>
        <w:rPr>
          <w:rFonts w:ascii="Times New Roman" w:hAnsi="Times New Roman"/>
          <w:b/>
          <w:spacing w:val="-1"/>
        </w:rPr>
      </w:pPr>
    </w:p>
    <w:p w14:paraId="71D476C1" w14:textId="56CE76C3" w:rsidR="008F62F6" w:rsidRDefault="008F62F6" w:rsidP="008F62F6">
      <w:pPr>
        <w:spacing w:before="180" w:line="360" w:lineRule="auto"/>
        <w:jc w:val="both"/>
        <w:rPr>
          <w:rFonts w:ascii="Times New Roman" w:hAnsi="Times New Roman"/>
          <w:b/>
          <w:spacing w:val="-1"/>
        </w:rPr>
      </w:pPr>
    </w:p>
    <w:p w14:paraId="73B8404C" w14:textId="49AEF074" w:rsidR="008F62F6" w:rsidRDefault="008F62F6" w:rsidP="008F62F6">
      <w:pPr>
        <w:spacing w:before="180" w:line="360" w:lineRule="auto"/>
        <w:jc w:val="both"/>
        <w:rPr>
          <w:rFonts w:ascii="Times New Roman" w:hAnsi="Times New Roman"/>
          <w:b/>
          <w:spacing w:val="-1"/>
        </w:rPr>
      </w:pPr>
      <w:r w:rsidRPr="008F62F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ED232D1" wp14:editId="5AFCDD86">
            <wp:simplePos x="0" y="0"/>
            <wp:positionH relativeFrom="column">
              <wp:posOffset>1744980</wp:posOffset>
            </wp:positionH>
            <wp:positionV relativeFrom="paragraph">
              <wp:posOffset>-175260</wp:posOffset>
            </wp:positionV>
            <wp:extent cx="2766060" cy="702945"/>
            <wp:effectExtent l="0" t="0" r="0" b="1905"/>
            <wp:wrapNone/>
            <wp:docPr id="705847989" name="image1.png" descr="Placa azul com letras brancas em fundo verd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azul com letras brancas em fundo verde&#10;&#10;Descrição gerada automaticamente com confiança méd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D208A" w14:textId="77777777" w:rsidR="008F62F6" w:rsidRDefault="008F62F6" w:rsidP="008F62F6">
      <w:pPr>
        <w:spacing w:before="180" w:line="360" w:lineRule="auto"/>
        <w:jc w:val="both"/>
        <w:rPr>
          <w:rFonts w:ascii="Times New Roman" w:hAnsi="Times New Roman"/>
          <w:b/>
          <w:spacing w:val="-1"/>
        </w:rPr>
      </w:pPr>
    </w:p>
    <w:p w14:paraId="2A8FCC18" w14:textId="48662486" w:rsidR="001342AC" w:rsidRPr="008F62F6" w:rsidRDefault="008F16FB" w:rsidP="008F62F6">
      <w:pPr>
        <w:spacing w:before="180" w:line="360" w:lineRule="auto"/>
        <w:jc w:val="both"/>
        <w:rPr>
          <w:rFonts w:ascii="Times New Roman" w:hAnsi="Times New Roman"/>
          <w:spacing w:val="-5"/>
          <w:sz w:val="23"/>
        </w:rPr>
      </w:pPr>
      <w:r w:rsidRPr="008F62F6">
        <w:rPr>
          <w:rFonts w:ascii="Times New Roman" w:hAnsi="Times New Roman"/>
          <w:b/>
          <w:spacing w:val="-1"/>
        </w:rPr>
        <w:t>4.2.1</w:t>
      </w:r>
      <w:r w:rsidR="00CA109E" w:rsidRPr="008F62F6">
        <w:rPr>
          <w:rFonts w:ascii="Times New Roman" w:hAnsi="Times New Roman"/>
          <w:b/>
          <w:spacing w:val="-1"/>
        </w:rPr>
        <w:t xml:space="preserve"> </w:t>
      </w:r>
      <w:r w:rsidRPr="008F62F6">
        <w:rPr>
          <w:rFonts w:ascii="Times New Roman" w:hAnsi="Times New Roman"/>
          <w:b/>
          <w:spacing w:val="-1"/>
        </w:rPr>
        <w:t xml:space="preserve">- </w:t>
      </w:r>
      <w:r w:rsidRPr="008F62F6">
        <w:rPr>
          <w:rFonts w:ascii="Times New Roman" w:hAnsi="Times New Roman"/>
          <w:spacing w:val="-5"/>
          <w:sz w:val="23"/>
        </w:rPr>
        <w:t>Conforme o Parágrafo único do Art. 9° do Estatuto vigente, todos os cargos da Diretoria Nacional são voluntários e deverão ser exercidos por associados efetivos em gozo de suas obrigações estatutárias.</w:t>
      </w:r>
      <w:r w:rsidR="001342AC" w:rsidRPr="008F62F6">
        <w:rPr>
          <w:rFonts w:ascii="Times New Roman" w:hAnsi="Times New Roman"/>
          <w:spacing w:val="-5"/>
          <w:sz w:val="23"/>
        </w:rPr>
        <w:t xml:space="preserve"> com inscrição no mínimo 6 meses antes da inscrição como candidato (até setembro de 2024);</w:t>
      </w:r>
    </w:p>
    <w:p w14:paraId="7EE94266" w14:textId="488B7EE4" w:rsidR="008F16FB" w:rsidRPr="008F62F6" w:rsidRDefault="008F16FB" w:rsidP="008F62F6">
      <w:pPr>
        <w:spacing w:before="180" w:line="360" w:lineRule="auto"/>
        <w:jc w:val="both"/>
        <w:rPr>
          <w:rFonts w:ascii="Times New Roman" w:hAnsi="Times New Roman"/>
          <w:spacing w:val="-5"/>
          <w:sz w:val="23"/>
        </w:rPr>
      </w:pPr>
      <w:r w:rsidRPr="008F62F6">
        <w:rPr>
          <w:rFonts w:ascii="Times New Roman" w:hAnsi="Times New Roman"/>
          <w:b/>
          <w:bCs/>
          <w:spacing w:val="-7"/>
        </w:rPr>
        <w:t>Art.5</w:t>
      </w:r>
      <w:r w:rsidRPr="008F62F6">
        <w:rPr>
          <w:rFonts w:ascii="Times New Roman" w:hAnsi="Times New Roman"/>
          <w:spacing w:val="-7"/>
        </w:rPr>
        <w:t xml:space="preserve"> - </w:t>
      </w:r>
      <w:r w:rsidRPr="008F62F6">
        <w:rPr>
          <w:rFonts w:ascii="Times New Roman" w:hAnsi="Times New Roman"/>
          <w:spacing w:val="-7"/>
          <w:sz w:val="23"/>
        </w:rPr>
        <w:t xml:space="preserve">O processo eleitoral não se anulará se as etapas e os prazos </w:t>
      </w:r>
      <w:r w:rsidRPr="008F62F6">
        <w:rPr>
          <w:rFonts w:ascii="Times New Roman" w:hAnsi="Times New Roman"/>
          <w:spacing w:val="-7"/>
        </w:rPr>
        <w:t xml:space="preserve">previstos sofrerem pequenos ajustes </w:t>
      </w:r>
      <w:r w:rsidRPr="008F62F6">
        <w:rPr>
          <w:rFonts w:ascii="Times New Roman" w:hAnsi="Times New Roman"/>
          <w:spacing w:val="-1"/>
          <w:sz w:val="23"/>
        </w:rPr>
        <w:t xml:space="preserve">considerados razoáveis e necessários pela </w:t>
      </w:r>
      <w:r w:rsidRPr="008F62F6">
        <w:rPr>
          <w:rFonts w:ascii="Times New Roman" w:hAnsi="Times New Roman"/>
          <w:spacing w:val="-1"/>
        </w:rPr>
        <w:t>Comissão Eleitoral.</w:t>
      </w:r>
    </w:p>
    <w:p w14:paraId="55A5473A" w14:textId="3D237DA9" w:rsidR="008F16FB" w:rsidRPr="008F62F6" w:rsidRDefault="008F16FB" w:rsidP="008F62F6">
      <w:pPr>
        <w:spacing w:before="216" w:line="472" w:lineRule="exact"/>
        <w:jc w:val="both"/>
        <w:rPr>
          <w:rFonts w:ascii="Times New Roman" w:hAnsi="Times New Roman"/>
          <w:b/>
          <w:sz w:val="23"/>
        </w:rPr>
      </w:pPr>
      <w:r w:rsidRPr="008F62F6">
        <w:rPr>
          <w:rFonts w:ascii="Times New Roman" w:hAnsi="Times New Roman"/>
          <w:b/>
          <w:sz w:val="23"/>
        </w:rPr>
        <w:t xml:space="preserve">Art.6 - </w:t>
      </w:r>
      <w:r w:rsidRPr="008F62F6">
        <w:rPr>
          <w:rFonts w:ascii="Times New Roman" w:hAnsi="Times New Roman"/>
        </w:rPr>
        <w:t xml:space="preserve">O processo eleitoral e a contagem </w:t>
      </w:r>
      <w:r w:rsidRPr="008F62F6">
        <w:rPr>
          <w:rFonts w:ascii="Times New Roman" w:hAnsi="Times New Roman"/>
          <w:sz w:val="23"/>
        </w:rPr>
        <w:t xml:space="preserve">dos votos </w:t>
      </w:r>
      <w:r w:rsidRPr="008F62F6">
        <w:rPr>
          <w:rFonts w:ascii="Times New Roman" w:hAnsi="Times New Roman"/>
        </w:rPr>
        <w:t xml:space="preserve">poderão ser acompanhados por um fiscal </w:t>
      </w:r>
      <w:r w:rsidRPr="008F62F6">
        <w:rPr>
          <w:rFonts w:ascii="Times New Roman" w:hAnsi="Times New Roman"/>
          <w:spacing w:val="1"/>
          <w:sz w:val="23"/>
        </w:rPr>
        <w:t xml:space="preserve">designado de </w:t>
      </w:r>
      <w:r w:rsidRPr="008F62F6">
        <w:rPr>
          <w:rFonts w:ascii="Times New Roman" w:hAnsi="Times New Roman"/>
          <w:spacing w:val="1"/>
        </w:rPr>
        <w:t xml:space="preserve">cada chapa concorrente, devidamente identificado junto à Comissão Eleitoral. </w:t>
      </w:r>
      <w:r w:rsidRPr="008F62F6">
        <w:rPr>
          <w:rFonts w:ascii="Times New Roman" w:hAnsi="Times New Roman"/>
          <w:spacing w:val="-2"/>
          <w:sz w:val="23"/>
        </w:rPr>
        <w:t>Parágrafo único</w:t>
      </w:r>
      <w:r w:rsidR="009B319F" w:rsidRPr="008F62F6">
        <w:rPr>
          <w:rFonts w:ascii="Times New Roman" w:hAnsi="Times New Roman"/>
          <w:spacing w:val="-2"/>
          <w:sz w:val="23"/>
        </w:rPr>
        <w:t xml:space="preserve"> - </w:t>
      </w:r>
      <w:r w:rsidR="00161623" w:rsidRPr="008F62F6">
        <w:rPr>
          <w:rFonts w:ascii="Times New Roman" w:hAnsi="Times New Roman"/>
          <w:spacing w:val="-2"/>
          <w:sz w:val="23"/>
        </w:rPr>
        <w:t>o</w:t>
      </w:r>
      <w:r w:rsidRPr="008F62F6">
        <w:rPr>
          <w:rFonts w:ascii="Times New Roman" w:hAnsi="Times New Roman"/>
          <w:spacing w:val="-2"/>
          <w:sz w:val="23"/>
        </w:rPr>
        <w:t xml:space="preserve"> fiscal nomeado </w:t>
      </w:r>
      <w:r w:rsidRPr="008F62F6">
        <w:rPr>
          <w:rFonts w:ascii="Times New Roman" w:hAnsi="Times New Roman"/>
          <w:spacing w:val="-2"/>
        </w:rPr>
        <w:t>pela chapa deve ser enfermeiro e associado a ABRAERO</w:t>
      </w:r>
    </w:p>
    <w:p w14:paraId="40AA65CB" w14:textId="32DB7640" w:rsidR="008F16FB" w:rsidRPr="008F62F6" w:rsidRDefault="008F16FB" w:rsidP="008F62F6">
      <w:pPr>
        <w:spacing w:before="180" w:line="411" w:lineRule="exact"/>
        <w:jc w:val="both"/>
        <w:rPr>
          <w:rFonts w:ascii="Times New Roman" w:hAnsi="Times New Roman"/>
          <w:spacing w:val="-3"/>
        </w:rPr>
      </w:pPr>
      <w:r w:rsidRPr="008F62F6">
        <w:rPr>
          <w:rFonts w:ascii="Times New Roman" w:hAnsi="Times New Roman"/>
          <w:b/>
          <w:bCs/>
          <w:spacing w:val="-2"/>
        </w:rPr>
        <w:t>Art</w:t>
      </w:r>
      <w:r w:rsidRPr="008F62F6">
        <w:rPr>
          <w:rFonts w:ascii="Times New Roman" w:hAnsi="Times New Roman"/>
          <w:spacing w:val="-2"/>
        </w:rPr>
        <w:t>.</w:t>
      </w:r>
      <w:r w:rsidRPr="008F62F6">
        <w:rPr>
          <w:rFonts w:ascii="Times New Roman" w:hAnsi="Times New Roman"/>
          <w:b/>
          <w:bCs/>
          <w:spacing w:val="-2"/>
        </w:rPr>
        <w:t>7</w:t>
      </w:r>
      <w:r w:rsidRPr="008F62F6">
        <w:rPr>
          <w:rFonts w:ascii="Times New Roman" w:hAnsi="Times New Roman"/>
          <w:spacing w:val="-2"/>
        </w:rPr>
        <w:t xml:space="preserve"> - Todo o procedimento para a adequada votação dos associados será devidamente </w:t>
      </w:r>
      <w:proofErr w:type="spellStart"/>
      <w:r w:rsidRPr="008F62F6">
        <w:rPr>
          <w:rFonts w:ascii="Times New Roman" w:hAnsi="Times New Roman"/>
          <w:spacing w:val="-2"/>
        </w:rPr>
        <w:t>informado</w:t>
      </w:r>
      <w:proofErr w:type="spellEnd"/>
      <w:r w:rsidRPr="008F62F6">
        <w:rPr>
          <w:rFonts w:ascii="Times New Roman" w:hAnsi="Times New Roman"/>
          <w:spacing w:val="-2"/>
        </w:rPr>
        <w:t xml:space="preserve"> </w:t>
      </w:r>
      <w:r w:rsidRPr="008F62F6">
        <w:rPr>
          <w:rFonts w:ascii="Times New Roman" w:hAnsi="Times New Roman"/>
          <w:spacing w:val="-3"/>
        </w:rPr>
        <w:t xml:space="preserve">via e-mail do cadastro do </w:t>
      </w:r>
      <w:r w:rsidRPr="008F62F6">
        <w:rPr>
          <w:rFonts w:ascii="Times New Roman" w:hAnsi="Times New Roman"/>
          <w:spacing w:val="-3"/>
          <w:sz w:val="23"/>
        </w:rPr>
        <w:t xml:space="preserve">associado </w:t>
      </w:r>
      <w:r w:rsidRPr="008F62F6">
        <w:rPr>
          <w:rFonts w:ascii="Times New Roman" w:hAnsi="Times New Roman"/>
          <w:spacing w:val="-3"/>
        </w:rPr>
        <w:t>na ABRAERO.</w:t>
      </w:r>
    </w:p>
    <w:p w14:paraId="7BFBD736" w14:textId="4BB8B7D3" w:rsidR="008F16FB" w:rsidRPr="008F62F6" w:rsidRDefault="008F16FB" w:rsidP="008F62F6">
      <w:pPr>
        <w:spacing w:line="360" w:lineRule="auto"/>
        <w:jc w:val="both"/>
        <w:rPr>
          <w:rFonts w:ascii="Verdana" w:hAnsi="Verdana"/>
          <w:bCs/>
          <w:i/>
          <w:spacing w:val="-56"/>
          <w:sz w:val="26"/>
        </w:rPr>
      </w:pPr>
      <w:r w:rsidRPr="008F62F6">
        <w:rPr>
          <w:rFonts w:ascii="Times New Roman" w:hAnsi="Times New Roman"/>
          <w:b/>
          <w:spacing w:val="-6"/>
        </w:rPr>
        <w:t>Art.8</w:t>
      </w:r>
      <w:r w:rsidRPr="008F62F6">
        <w:rPr>
          <w:rFonts w:ascii="Times New Roman" w:hAnsi="Times New Roman"/>
          <w:bCs/>
          <w:spacing w:val="-6"/>
        </w:rPr>
        <w:t xml:space="preserve"> - A votação dos associados da ABRAERO</w:t>
      </w:r>
      <w:r w:rsidR="009B319F" w:rsidRPr="008F62F6">
        <w:rPr>
          <w:rFonts w:ascii="Times New Roman" w:hAnsi="Times New Roman"/>
          <w:bCs/>
          <w:spacing w:val="-6"/>
        </w:rPr>
        <w:t xml:space="preserve"> será</w:t>
      </w:r>
      <w:r w:rsidRPr="008F62F6">
        <w:rPr>
          <w:rFonts w:ascii="Times New Roman" w:hAnsi="Times New Roman"/>
          <w:bCs/>
          <w:spacing w:val="-6"/>
        </w:rPr>
        <w:t xml:space="preserve"> através de sistema virtual</w:t>
      </w:r>
      <w:r w:rsidR="009B319F" w:rsidRPr="008F62F6">
        <w:rPr>
          <w:rFonts w:ascii="Times New Roman" w:hAnsi="Times New Roman"/>
          <w:bCs/>
          <w:spacing w:val="-6"/>
        </w:rPr>
        <w:t xml:space="preserve"> e</w:t>
      </w:r>
      <w:r w:rsidRPr="008F62F6">
        <w:rPr>
          <w:rFonts w:ascii="Times New Roman" w:hAnsi="Times New Roman"/>
          <w:bCs/>
          <w:spacing w:val="-6"/>
        </w:rPr>
        <w:t xml:space="preserve"> acontecerá de modo </w:t>
      </w:r>
      <w:r w:rsidRPr="008F62F6">
        <w:rPr>
          <w:rFonts w:ascii="Times New Roman" w:hAnsi="Times New Roman"/>
          <w:bCs/>
          <w:spacing w:val="-3"/>
        </w:rPr>
        <w:t xml:space="preserve">remoto, de forma on-line, através de link individual e secreto enviado pela ABRAERO aos </w:t>
      </w:r>
      <w:r w:rsidRPr="008F62F6">
        <w:rPr>
          <w:rFonts w:ascii="Times New Roman" w:hAnsi="Times New Roman"/>
          <w:bCs/>
          <w:spacing w:val="-6"/>
        </w:rPr>
        <w:t xml:space="preserve">associados no dia </w:t>
      </w:r>
      <w:r w:rsidR="00E352CB" w:rsidRPr="008F62F6">
        <w:rPr>
          <w:rFonts w:ascii="Times New Roman" w:hAnsi="Times New Roman"/>
          <w:bCs/>
          <w:spacing w:val="-6"/>
        </w:rPr>
        <w:t>11</w:t>
      </w:r>
      <w:r w:rsidRPr="008F62F6">
        <w:rPr>
          <w:rFonts w:ascii="Times New Roman" w:hAnsi="Times New Roman"/>
          <w:bCs/>
          <w:spacing w:val="-6"/>
        </w:rPr>
        <w:t>/06/2025</w:t>
      </w:r>
      <w:r w:rsidR="009B319F" w:rsidRPr="008F62F6">
        <w:rPr>
          <w:rFonts w:ascii="Times New Roman" w:hAnsi="Times New Roman"/>
          <w:bCs/>
          <w:spacing w:val="-6"/>
        </w:rPr>
        <w:t>, através da empresa contratada, ora denominada “ELEJA ONLINE (elejaonline.com)”.</w:t>
      </w:r>
    </w:p>
    <w:p w14:paraId="077C32C0" w14:textId="75779E3A" w:rsidR="008F16FB" w:rsidRPr="008F62F6" w:rsidRDefault="008F16FB" w:rsidP="008F62F6">
      <w:pPr>
        <w:spacing w:before="216" w:line="324" w:lineRule="exact"/>
        <w:jc w:val="both"/>
        <w:rPr>
          <w:rFonts w:ascii="Times New Roman" w:hAnsi="Times New Roman"/>
          <w:bCs/>
          <w:spacing w:val="-8"/>
        </w:rPr>
      </w:pPr>
      <w:r w:rsidRPr="008F62F6">
        <w:rPr>
          <w:rFonts w:ascii="Times New Roman" w:hAnsi="Times New Roman"/>
          <w:b/>
          <w:spacing w:val="-8"/>
        </w:rPr>
        <w:t>Art.9</w:t>
      </w:r>
      <w:r w:rsidRPr="008F62F6">
        <w:rPr>
          <w:rFonts w:ascii="Times New Roman" w:hAnsi="Times New Roman"/>
          <w:bCs/>
          <w:spacing w:val="-8"/>
        </w:rPr>
        <w:t xml:space="preserve"> - Cada associado poderá votar em uma única chapa, uma única vez com voto único.</w:t>
      </w:r>
    </w:p>
    <w:p w14:paraId="42B3943E" w14:textId="16F1FB13" w:rsidR="008F16FB" w:rsidRPr="008F62F6" w:rsidRDefault="008F16FB" w:rsidP="008F62F6">
      <w:pPr>
        <w:spacing w:before="144" w:line="419" w:lineRule="exact"/>
        <w:jc w:val="both"/>
        <w:rPr>
          <w:rFonts w:ascii="Times New Roman" w:hAnsi="Times New Roman"/>
          <w:bCs/>
          <w:spacing w:val="-6"/>
        </w:rPr>
      </w:pPr>
      <w:r w:rsidRPr="008F62F6">
        <w:rPr>
          <w:rFonts w:ascii="Times New Roman" w:hAnsi="Times New Roman"/>
          <w:b/>
          <w:spacing w:val="-6"/>
        </w:rPr>
        <w:t>Art.10</w:t>
      </w:r>
      <w:r w:rsidRPr="008F62F6">
        <w:rPr>
          <w:rFonts w:ascii="Times New Roman" w:hAnsi="Times New Roman"/>
          <w:bCs/>
          <w:spacing w:val="-6"/>
        </w:rPr>
        <w:t xml:space="preserve"> - Encerrado o período de votação, a Comissão Eleitoral apurará o resultado e divulgará a </w:t>
      </w:r>
      <w:r w:rsidRPr="008F62F6">
        <w:rPr>
          <w:rFonts w:ascii="Times New Roman" w:hAnsi="Times New Roman"/>
          <w:bCs/>
          <w:spacing w:val="-7"/>
        </w:rPr>
        <w:t>chapa eleita aos associados no site da ABRAERO em 2</w:t>
      </w:r>
      <w:r w:rsidR="009B319F" w:rsidRPr="008F62F6">
        <w:rPr>
          <w:rFonts w:ascii="Times New Roman" w:hAnsi="Times New Roman"/>
          <w:bCs/>
          <w:spacing w:val="-7"/>
        </w:rPr>
        <w:t>0</w:t>
      </w:r>
      <w:r w:rsidRPr="008F62F6">
        <w:rPr>
          <w:rFonts w:ascii="Times New Roman" w:hAnsi="Times New Roman"/>
          <w:bCs/>
          <w:spacing w:val="-7"/>
        </w:rPr>
        <w:t>/06/2025.</w:t>
      </w:r>
    </w:p>
    <w:p w14:paraId="7E4AD39B" w14:textId="6C1726CB" w:rsidR="008F16FB" w:rsidRPr="008F62F6" w:rsidRDefault="008F16FB" w:rsidP="008F62F6">
      <w:pPr>
        <w:spacing w:before="180" w:line="419" w:lineRule="exact"/>
        <w:ind w:firstLine="72"/>
        <w:jc w:val="both"/>
        <w:rPr>
          <w:rFonts w:ascii="Times New Roman" w:hAnsi="Times New Roman"/>
          <w:bCs/>
          <w:spacing w:val="-8"/>
        </w:rPr>
      </w:pPr>
      <w:r w:rsidRPr="008F62F6">
        <w:rPr>
          <w:rFonts w:ascii="Times New Roman" w:hAnsi="Times New Roman"/>
          <w:b/>
          <w:spacing w:val="-8"/>
        </w:rPr>
        <w:t>10.1</w:t>
      </w:r>
      <w:r w:rsidRPr="008F62F6">
        <w:rPr>
          <w:rFonts w:ascii="Times New Roman" w:hAnsi="Times New Roman"/>
          <w:bCs/>
          <w:spacing w:val="-8"/>
        </w:rPr>
        <w:t xml:space="preserve"> - Em caso de empate na apuração, os associados elegerão uma Diretoria Provisória, bem como</w:t>
      </w:r>
      <w:r w:rsidR="009B319F" w:rsidRPr="008F62F6">
        <w:rPr>
          <w:rFonts w:ascii="Times New Roman" w:hAnsi="Times New Roman"/>
          <w:bCs/>
          <w:spacing w:val="-8"/>
        </w:rPr>
        <w:t>,</w:t>
      </w:r>
      <w:r w:rsidRPr="008F62F6">
        <w:rPr>
          <w:rFonts w:ascii="Times New Roman" w:hAnsi="Times New Roman"/>
          <w:bCs/>
          <w:spacing w:val="-8"/>
        </w:rPr>
        <w:t xml:space="preserve"> </w:t>
      </w:r>
      <w:r w:rsidRPr="008F62F6">
        <w:rPr>
          <w:rFonts w:ascii="Times New Roman" w:hAnsi="Times New Roman"/>
          <w:bCs/>
          <w:spacing w:val="-7"/>
        </w:rPr>
        <w:t>se dará início a um novo processo eleitoral.</w:t>
      </w:r>
    </w:p>
    <w:p w14:paraId="17A4CD48" w14:textId="06B6D231" w:rsidR="008F16FB" w:rsidRPr="008F62F6" w:rsidRDefault="008F16FB" w:rsidP="008F62F6">
      <w:pPr>
        <w:spacing w:before="216" w:line="489" w:lineRule="exact"/>
        <w:jc w:val="both"/>
        <w:rPr>
          <w:rFonts w:ascii="Times New Roman" w:hAnsi="Times New Roman"/>
          <w:bCs/>
          <w:spacing w:val="-7"/>
        </w:rPr>
      </w:pPr>
      <w:r w:rsidRPr="008F62F6">
        <w:rPr>
          <w:rFonts w:ascii="Times New Roman" w:hAnsi="Times New Roman"/>
          <w:b/>
          <w:spacing w:val="-7"/>
        </w:rPr>
        <w:t>Art.11</w:t>
      </w:r>
      <w:r w:rsidRPr="008F62F6">
        <w:rPr>
          <w:rFonts w:ascii="Times New Roman" w:hAnsi="Times New Roman"/>
          <w:bCs/>
          <w:spacing w:val="-7"/>
        </w:rPr>
        <w:t xml:space="preserve"> - Fica determinado o período de 23/06/2025 a 26/06/2025 para impugnação ou contestação </w:t>
      </w:r>
      <w:r w:rsidRPr="008F62F6">
        <w:rPr>
          <w:rFonts w:ascii="Times New Roman" w:hAnsi="Times New Roman"/>
          <w:bCs/>
          <w:spacing w:val="-4"/>
        </w:rPr>
        <w:t xml:space="preserve">com interposição de recursos relativos à votação/apuração do processo eleitoral, através de </w:t>
      </w:r>
      <w:r w:rsidRPr="008F62F6">
        <w:rPr>
          <w:rFonts w:ascii="Times New Roman" w:hAnsi="Times New Roman"/>
          <w:bCs/>
          <w:spacing w:val="-7"/>
        </w:rPr>
        <w:t xml:space="preserve">requerimento endereçado à Comissão Eleitoral para o e-mail </w:t>
      </w:r>
      <w:hyperlink r:id="rId15" w:history="1">
        <w:r w:rsidRPr="008F62F6">
          <w:rPr>
            <w:rStyle w:val="Hyperlink"/>
            <w:rFonts w:ascii="Times New Roman" w:hAnsi="Times New Roman"/>
            <w:bCs/>
            <w:color w:val="auto"/>
            <w:spacing w:val="-7"/>
            <w:sz w:val="23"/>
          </w:rPr>
          <w:t>contato@abraero.org.br</w:t>
        </w:r>
      </w:hyperlink>
      <w:r w:rsidRPr="008F62F6">
        <w:rPr>
          <w:rFonts w:ascii="Times New Roman" w:hAnsi="Times New Roman"/>
          <w:bCs/>
          <w:spacing w:val="-7"/>
        </w:rPr>
        <w:t xml:space="preserve"> identificando </w:t>
      </w:r>
      <w:r w:rsidRPr="008F62F6">
        <w:rPr>
          <w:rFonts w:ascii="Times New Roman" w:hAnsi="Times New Roman"/>
          <w:bCs/>
          <w:spacing w:val="-8"/>
        </w:rPr>
        <w:t>o campo "Assunto" com os termos "Eleições ABRAERO 2025".</w:t>
      </w:r>
    </w:p>
    <w:p w14:paraId="28641342" w14:textId="42599ADA" w:rsidR="008F16FB" w:rsidRPr="008F62F6" w:rsidRDefault="008F16FB" w:rsidP="008F62F6">
      <w:pPr>
        <w:spacing w:before="144" w:line="432" w:lineRule="exact"/>
        <w:jc w:val="both"/>
        <w:rPr>
          <w:rFonts w:ascii="Times New Roman" w:hAnsi="Times New Roman"/>
          <w:bCs/>
          <w:spacing w:val="-9"/>
        </w:rPr>
      </w:pPr>
      <w:r w:rsidRPr="008F62F6">
        <w:rPr>
          <w:rFonts w:ascii="Times New Roman" w:hAnsi="Times New Roman"/>
          <w:b/>
          <w:spacing w:val="-9"/>
        </w:rPr>
        <w:t>11.1</w:t>
      </w:r>
      <w:r w:rsidRPr="008F62F6">
        <w:rPr>
          <w:rFonts w:ascii="Times New Roman" w:hAnsi="Times New Roman"/>
          <w:bCs/>
          <w:spacing w:val="-9"/>
        </w:rPr>
        <w:t xml:space="preserve"> - A Comissão Eleitoral, em caso de impugnação ou contestação, avaliará o processo eleitoral e </w:t>
      </w:r>
      <w:r w:rsidRPr="008F62F6">
        <w:rPr>
          <w:rFonts w:ascii="Times New Roman" w:hAnsi="Times New Roman"/>
          <w:bCs/>
          <w:spacing w:val="-7"/>
        </w:rPr>
        <w:t>emitirá parecer final em 01/07/2025, que será divulgado no site da ABRAERO.</w:t>
      </w:r>
    </w:p>
    <w:p w14:paraId="22438520" w14:textId="7273D253" w:rsidR="008F16FB" w:rsidRPr="008F62F6" w:rsidRDefault="008F16FB" w:rsidP="008F62F6">
      <w:pPr>
        <w:spacing w:before="180" w:after="648" w:line="249" w:lineRule="auto"/>
        <w:jc w:val="both"/>
        <w:rPr>
          <w:rFonts w:ascii="Times New Roman" w:hAnsi="Times New Roman"/>
          <w:bCs/>
          <w:spacing w:val="-5"/>
        </w:rPr>
      </w:pPr>
      <w:r w:rsidRPr="008F62F6">
        <w:rPr>
          <w:rFonts w:ascii="Times New Roman" w:hAnsi="Times New Roman"/>
          <w:b/>
          <w:spacing w:val="-5"/>
        </w:rPr>
        <w:t>Art.12</w:t>
      </w:r>
      <w:r w:rsidRPr="008F62F6">
        <w:rPr>
          <w:rFonts w:ascii="Times New Roman" w:hAnsi="Times New Roman"/>
          <w:bCs/>
          <w:spacing w:val="-5"/>
        </w:rPr>
        <w:t xml:space="preserve"> - A posse da diretoria eleita dar-se-á em 05/07/2025.</w:t>
      </w:r>
    </w:p>
    <w:p w14:paraId="629FC889" w14:textId="03A04508" w:rsidR="008F16FB" w:rsidRPr="008F62F6" w:rsidRDefault="008F16FB" w:rsidP="008F62F6">
      <w:pPr>
        <w:tabs>
          <w:tab w:val="left" w:pos="5970"/>
        </w:tabs>
        <w:jc w:val="center"/>
        <w:rPr>
          <w:rFonts w:ascii="Times New Roman" w:hAnsi="Times New Roman" w:cs="Times New Roman"/>
        </w:rPr>
      </w:pPr>
      <w:r w:rsidRPr="008F62F6">
        <w:rPr>
          <w:rFonts w:ascii="Times New Roman" w:hAnsi="Times New Roman" w:cs="Times New Roman"/>
        </w:rPr>
        <w:t>Dra</w:t>
      </w:r>
      <w:r w:rsidR="009B319F" w:rsidRPr="008F62F6">
        <w:rPr>
          <w:rFonts w:ascii="Times New Roman" w:hAnsi="Times New Roman" w:cs="Times New Roman"/>
        </w:rPr>
        <w:t>.</w:t>
      </w:r>
      <w:r w:rsidRPr="008F62F6">
        <w:rPr>
          <w:rFonts w:ascii="Times New Roman" w:hAnsi="Times New Roman" w:cs="Times New Roman"/>
        </w:rPr>
        <w:t xml:space="preserve"> Adriana Aguiar</w:t>
      </w:r>
    </w:p>
    <w:p w14:paraId="37AD2BA1" w14:textId="393C972E" w:rsidR="008F16FB" w:rsidRPr="008F62F6" w:rsidRDefault="008F16FB" w:rsidP="008F62F6">
      <w:pPr>
        <w:tabs>
          <w:tab w:val="left" w:pos="5970"/>
        </w:tabs>
        <w:jc w:val="center"/>
        <w:rPr>
          <w:rFonts w:ascii="Times New Roman" w:hAnsi="Times New Roman" w:cs="Times New Roman"/>
        </w:rPr>
      </w:pPr>
      <w:r w:rsidRPr="008F62F6">
        <w:rPr>
          <w:rFonts w:ascii="Times New Roman" w:hAnsi="Times New Roman" w:cs="Times New Roman"/>
        </w:rPr>
        <w:t>Presidente da ABRAERO</w:t>
      </w:r>
    </w:p>
    <w:p w14:paraId="242643AF" w14:textId="2427F184" w:rsidR="00BB460F" w:rsidRPr="008F62F6" w:rsidRDefault="008F62F6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  <w:r w:rsidRPr="008F62F6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4C990D0" wp14:editId="4206DEB7">
            <wp:simplePos x="0" y="0"/>
            <wp:positionH relativeFrom="column">
              <wp:posOffset>1485900</wp:posOffset>
            </wp:positionH>
            <wp:positionV relativeFrom="paragraph">
              <wp:posOffset>7620</wp:posOffset>
            </wp:positionV>
            <wp:extent cx="3505200" cy="1003300"/>
            <wp:effectExtent l="0" t="0" r="0" b="6350"/>
            <wp:wrapSquare wrapText="bothSides"/>
            <wp:docPr id="1778413969" name="image1.png" descr="Placa azul com letras brancas em fundo verd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Placa azul com letras brancas em fundo verde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09A1919" w14:textId="788056EE" w:rsidR="00BB460F" w:rsidRPr="008F62F6" w:rsidRDefault="00BB460F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</w:p>
    <w:p w14:paraId="2B2E88ED" w14:textId="3FC92F4A" w:rsidR="00BB460F" w:rsidRPr="008F62F6" w:rsidRDefault="00BB460F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</w:p>
    <w:p w14:paraId="6028C066" w14:textId="66E90A13" w:rsidR="00BB460F" w:rsidRPr="008F62F6" w:rsidRDefault="00BB460F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</w:p>
    <w:p w14:paraId="6825F118" w14:textId="1FBE9CB6" w:rsidR="00BB460F" w:rsidRPr="008F62F6" w:rsidRDefault="00BB460F" w:rsidP="008F62F6">
      <w:pPr>
        <w:jc w:val="both"/>
        <w:rPr>
          <w:rFonts w:ascii="Times New Roman" w:hAnsi="Times New Roman" w:cs="Times New Roman"/>
          <w:b/>
          <w:bCs/>
        </w:rPr>
      </w:pPr>
      <w:r w:rsidRPr="008F62F6">
        <w:rPr>
          <w:rFonts w:ascii="Times New Roman" w:hAnsi="Times New Roman" w:cs="Times New Roman"/>
          <w:b/>
          <w:bCs/>
        </w:rPr>
        <w:t>A</w:t>
      </w:r>
      <w:r w:rsidR="008F62F6" w:rsidRPr="008F62F6">
        <w:rPr>
          <w:rFonts w:ascii="Times New Roman" w:hAnsi="Times New Roman" w:cs="Times New Roman"/>
          <w:b/>
          <w:bCs/>
        </w:rPr>
        <w:t>NEXO 1</w:t>
      </w:r>
      <w:r w:rsidRPr="008F62F6">
        <w:rPr>
          <w:rFonts w:ascii="Times New Roman" w:hAnsi="Times New Roman" w:cs="Times New Roman"/>
          <w:b/>
          <w:bCs/>
        </w:rPr>
        <w:t>– Cronograma do Processo Eleitoral 2025 – 2028 da Associação Brasileira de Enfermagem Aeroespacial (ABRAERO)</w:t>
      </w:r>
    </w:p>
    <w:p w14:paraId="11256748" w14:textId="77777777" w:rsidR="00BB460F" w:rsidRPr="008F62F6" w:rsidRDefault="00BB460F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</w:p>
    <w:p w14:paraId="5DEBE645" w14:textId="33686961" w:rsidR="00BB460F" w:rsidRPr="008F62F6" w:rsidRDefault="008F62F6" w:rsidP="008F62F6">
      <w:pPr>
        <w:tabs>
          <w:tab w:val="left" w:pos="5970"/>
        </w:tabs>
        <w:jc w:val="center"/>
        <w:rPr>
          <w:rFonts w:ascii="Times New Roman" w:hAnsi="Times New Roman" w:cs="Times New Roman"/>
          <w:b/>
          <w:bCs/>
        </w:rPr>
      </w:pPr>
      <w:r w:rsidRPr="008F62F6">
        <w:rPr>
          <w:rFonts w:ascii="Times New Roman" w:hAnsi="Times New Roman" w:cs="Times New Roman"/>
          <w:b/>
          <w:bCs/>
        </w:rPr>
        <w:t xml:space="preserve">CRONOGRAMA DO PROCESSO ELEITORAL </w:t>
      </w:r>
      <w:r w:rsidR="00BB460F" w:rsidRPr="008F62F6">
        <w:rPr>
          <w:rFonts w:ascii="Times New Roman" w:hAnsi="Times New Roman" w:cs="Times New Roman"/>
          <w:b/>
          <w:bCs/>
        </w:rPr>
        <w:t>2025 – 2028</w:t>
      </w: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8222"/>
        <w:gridCol w:w="2268"/>
      </w:tblGrid>
      <w:tr w:rsidR="008F62F6" w:rsidRPr="008F62F6" w14:paraId="5698F4F3" w14:textId="77777777" w:rsidTr="008F62F6">
        <w:tc>
          <w:tcPr>
            <w:tcW w:w="8222" w:type="dxa"/>
          </w:tcPr>
          <w:p w14:paraId="3B6C21AD" w14:textId="6E5158A8" w:rsidR="00BB460F" w:rsidRPr="008F62F6" w:rsidRDefault="00BB460F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ETAPAS E ATIVIDADES</w:t>
            </w:r>
          </w:p>
        </w:tc>
        <w:tc>
          <w:tcPr>
            <w:tcW w:w="2268" w:type="dxa"/>
          </w:tcPr>
          <w:p w14:paraId="3E54CF14" w14:textId="40F5DE8F" w:rsidR="00BB460F" w:rsidRPr="008F62F6" w:rsidRDefault="00BB460F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DATAS ABRAERO</w:t>
            </w:r>
          </w:p>
        </w:tc>
      </w:tr>
      <w:tr w:rsidR="008F62F6" w:rsidRPr="008F62F6" w14:paraId="5BC3C179" w14:textId="77777777" w:rsidTr="008F62F6">
        <w:tc>
          <w:tcPr>
            <w:tcW w:w="8222" w:type="dxa"/>
          </w:tcPr>
          <w:p w14:paraId="44FA0171" w14:textId="1A994E1A" w:rsidR="00BB460F" w:rsidRPr="008F62F6" w:rsidRDefault="00BB460F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Designação e nomeação da comissão eleitoral pela diretoria</w:t>
            </w:r>
            <w:r w:rsidR="00452996" w:rsidRPr="008F62F6">
              <w:rPr>
                <w:rFonts w:ascii="Times New Roman" w:hAnsi="Times New Roman" w:cs="Times New Roman"/>
              </w:rPr>
              <w:t xml:space="preserve"> atual</w:t>
            </w:r>
            <w:r w:rsidRPr="008F62F6">
              <w:rPr>
                <w:rFonts w:ascii="Times New Roman" w:hAnsi="Times New Roman" w:cs="Times New Roman"/>
              </w:rPr>
              <w:t xml:space="preserve"> para o processo de eleição da nova diretoria</w:t>
            </w:r>
          </w:p>
        </w:tc>
        <w:tc>
          <w:tcPr>
            <w:tcW w:w="2268" w:type="dxa"/>
          </w:tcPr>
          <w:p w14:paraId="46162CDC" w14:textId="595F21EB" w:rsidR="00BB460F" w:rsidRPr="008F62F6" w:rsidRDefault="001B6006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02/12/2024</w:t>
            </w:r>
          </w:p>
        </w:tc>
      </w:tr>
      <w:tr w:rsidR="008F62F6" w:rsidRPr="008F62F6" w14:paraId="3896373B" w14:textId="77777777" w:rsidTr="008F62F6">
        <w:tc>
          <w:tcPr>
            <w:tcW w:w="8222" w:type="dxa"/>
          </w:tcPr>
          <w:p w14:paraId="7FE218B8" w14:textId="2169CBC5" w:rsidR="00BB460F" w:rsidRPr="008F62F6" w:rsidRDefault="00BB460F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Aprovação da comissão eleitoral pela diretoria</w:t>
            </w:r>
            <w:r w:rsidR="00452996" w:rsidRPr="008F62F6">
              <w:rPr>
                <w:rFonts w:ascii="Times New Roman" w:hAnsi="Times New Roman" w:cs="Times New Roman"/>
              </w:rPr>
              <w:t xml:space="preserve"> atual</w:t>
            </w:r>
            <w:r w:rsidRPr="008F62F6">
              <w:rPr>
                <w:rFonts w:ascii="Times New Roman" w:hAnsi="Times New Roman" w:cs="Times New Roman"/>
              </w:rPr>
              <w:t xml:space="preserve"> para o processo de eleição da nova diretoria</w:t>
            </w:r>
          </w:p>
        </w:tc>
        <w:tc>
          <w:tcPr>
            <w:tcW w:w="2268" w:type="dxa"/>
          </w:tcPr>
          <w:p w14:paraId="1FDB3BEA" w14:textId="535DD8B3" w:rsidR="00BB460F" w:rsidRPr="008F62F6" w:rsidRDefault="001B6006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09/12/2024</w:t>
            </w:r>
          </w:p>
        </w:tc>
      </w:tr>
      <w:tr w:rsidR="008F62F6" w:rsidRPr="008F62F6" w14:paraId="2D70C73D" w14:textId="77777777" w:rsidTr="008F62F6">
        <w:tc>
          <w:tcPr>
            <w:tcW w:w="8222" w:type="dxa"/>
          </w:tcPr>
          <w:p w14:paraId="75D1A740" w14:textId="563F2A53" w:rsidR="00BB460F" w:rsidRPr="008F62F6" w:rsidRDefault="00452996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Abertura para o processo de eleição da diretoria (gestão 2025 – 2028)</w:t>
            </w:r>
          </w:p>
        </w:tc>
        <w:tc>
          <w:tcPr>
            <w:tcW w:w="2268" w:type="dxa"/>
          </w:tcPr>
          <w:p w14:paraId="070A33C5" w14:textId="63CBBB96" w:rsidR="00BB460F" w:rsidRPr="008F62F6" w:rsidRDefault="001B6006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18/12/2024</w:t>
            </w:r>
          </w:p>
        </w:tc>
      </w:tr>
      <w:tr w:rsidR="008F62F6" w:rsidRPr="008F62F6" w14:paraId="5918A748" w14:textId="77777777" w:rsidTr="008F62F6">
        <w:tc>
          <w:tcPr>
            <w:tcW w:w="8222" w:type="dxa"/>
          </w:tcPr>
          <w:p w14:paraId="5A982B40" w14:textId="4A2C4149" w:rsidR="00BB460F" w:rsidRPr="008F62F6" w:rsidRDefault="00452996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Divulgação das eleições para inscrição de chapas</w:t>
            </w:r>
          </w:p>
        </w:tc>
        <w:tc>
          <w:tcPr>
            <w:tcW w:w="2268" w:type="dxa"/>
          </w:tcPr>
          <w:p w14:paraId="1AC02A04" w14:textId="59EA05F4" w:rsidR="00BB460F" w:rsidRPr="008F62F6" w:rsidRDefault="001342A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26/</w:t>
            </w:r>
            <w:r w:rsidR="00227C33" w:rsidRPr="008F62F6">
              <w:rPr>
                <w:rFonts w:ascii="Times New Roman" w:hAnsi="Times New Roman" w:cs="Times New Roman"/>
                <w:b/>
                <w:bCs/>
              </w:rPr>
              <w:t>02/2025 até 16/03/2025</w:t>
            </w:r>
          </w:p>
        </w:tc>
      </w:tr>
      <w:tr w:rsidR="008F62F6" w:rsidRPr="008F62F6" w14:paraId="695DC825" w14:textId="77777777" w:rsidTr="008F62F6">
        <w:tc>
          <w:tcPr>
            <w:tcW w:w="8222" w:type="dxa"/>
          </w:tcPr>
          <w:p w14:paraId="21D6481B" w14:textId="776FAEFF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inscrição das chapas</w:t>
            </w:r>
          </w:p>
        </w:tc>
        <w:tc>
          <w:tcPr>
            <w:tcW w:w="2268" w:type="dxa"/>
          </w:tcPr>
          <w:p w14:paraId="3498EA35" w14:textId="22A1FAAB" w:rsidR="00227C33" w:rsidRPr="008F62F6" w:rsidRDefault="00227C33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17/03 a 16/05/2025</w:t>
            </w:r>
          </w:p>
        </w:tc>
      </w:tr>
      <w:tr w:rsidR="008F62F6" w:rsidRPr="008F62F6" w14:paraId="7E584FAF" w14:textId="77777777" w:rsidTr="008F62F6">
        <w:tc>
          <w:tcPr>
            <w:tcW w:w="8222" w:type="dxa"/>
          </w:tcPr>
          <w:p w14:paraId="4DD42BED" w14:textId="1CA8F3B7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306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análise e homologação das chapas inscritas e concorrentes pela comissão eleitoral</w:t>
            </w:r>
          </w:p>
        </w:tc>
        <w:tc>
          <w:tcPr>
            <w:tcW w:w="2268" w:type="dxa"/>
          </w:tcPr>
          <w:p w14:paraId="5FA5FFEF" w14:textId="7ACBDC9F" w:rsidR="00227C33" w:rsidRPr="008F62F6" w:rsidRDefault="00227C33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19/05 a 22/05/2025</w:t>
            </w:r>
          </w:p>
        </w:tc>
      </w:tr>
      <w:tr w:rsidR="008F62F6" w:rsidRPr="008F62F6" w14:paraId="1EC0E545" w14:textId="77777777" w:rsidTr="008F62F6">
        <w:tc>
          <w:tcPr>
            <w:tcW w:w="8222" w:type="dxa"/>
          </w:tcPr>
          <w:p w14:paraId="1CF5E0F1" w14:textId="2DED0687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Divulgação das chapas inscritas e homologadas</w:t>
            </w:r>
          </w:p>
        </w:tc>
        <w:tc>
          <w:tcPr>
            <w:tcW w:w="2268" w:type="dxa"/>
          </w:tcPr>
          <w:p w14:paraId="1FC3347A" w14:textId="67256D8A" w:rsidR="00227C33" w:rsidRPr="008F62F6" w:rsidRDefault="00227C33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23/05/2025</w:t>
            </w:r>
          </w:p>
        </w:tc>
      </w:tr>
      <w:tr w:rsidR="008F62F6" w:rsidRPr="008F62F6" w14:paraId="14AFD964" w14:textId="77777777" w:rsidTr="008F62F6">
        <w:tc>
          <w:tcPr>
            <w:tcW w:w="8222" w:type="dxa"/>
          </w:tcPr>
          <w:p w14:paraId="69283D57" w14:textId="40C50986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 xml:space="preserve">Período de interposição de recursos relativos à homologação das inscrições e substituição de candidato pela chapa, caso haja sua impugnação </w:t>
            </w:r>
          </w:p>
        </w:tc>
        <w:tc>
          <w:tcPr>
            <w:tcW w:w="2268" w:type="dxa"/>
          </w:tcPr>
          <w:p w14:paraId="47C61210" w14:textId="5EF02593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24</w:t>
            </w:r>
            <w:r w:rsidR="00227C33" w:rsidRPr="008F62F6">
              <w:rPr>
                <w:rFonts w:ascii="Times New Roman" w:hAnsi="Times New Roman" w:cs="Times New Roman"/>
              </w:rPr>
              <w:t xml:space="preserve">/05 a </w:t>
            </w:r>
            <w:r w:rsidRPr="008F62F6">
              <w:rPr>
                <w:rFonts w:ascii="Times New Roman" w:hAnsi="Times New Roman" w:cs="Times New Roman"/>
              </w:rPr>
              <w:t>25</w:t>
            </w:r>
            <w:r w:rsidR="00227C33" w:rsidRPr="008F62F6">
              <w:rPr>
                <w:rFonts w:ascii="Times New Roman" w:hAnsi="Times New Roman" w:cs="Times New Roman"/>
              </w:rPr>
              <w:t>/05</w:t>
            </w:r>
          </w:p>
        </w:tc>
      </w:tr>
      <w:tr w:rsidR="008F62F6" w:rsidRPr="008F62F6" w14:paraId="50656E71" w14:textId="77777777" w:rsidTr="008F62F6">
        <w:tc>
          <w:tcPr>
            <w:tcW w:w="8222" w:type="dxa"/>
          </w:tcPr>
          <w:p w14:paraId="3933822F" w14:textId="684A4823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análise de interposições relativas às inscrições pela comissão eleitoral</w:t>
            </w:r>
          </w:p>
        </w:tc>
        <w:tc>
          <w:tcPr>
            <w:tcW w:w="2268" w:type="dxa"/>
          </w:tcPr>
          <w:p w14:paraId="0816090A" w14:textId="4A3F9E5A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26</w:t>
            </w:r>
            <w:r w:rsidR="00227C33" w:rsidRPr="008F62F6">
              <w:rPr>
                <w:rFonts w:ascii="Times New Roman" w:hAnsi="Times New Roman" w:cs="Times New Roman"/>
              </w:rPr>
              <w:t xml:space="preserve">/05 a </w:t>
            </w:r>
            <w:r w:rsidRPr="008F62F6">
              <w:rPr>
                <w:rFonts w:ascii="Times New Roman" w:hAnsi="Times New Roman" w:cs="Times New Roman"/>
              </w:rPr>
              <w:t>30/05</w:t>
            </w:r>
          </w:p>
        </w:tc>
      </w:tr>
      <w:tr w:rsidR="008F62F6" w:rsidRPr="008F62F6" w14:paraId="539E09FD" w14:textId="77777777" w:rsidTr="008F62F6">
        <w:tc>
          <w:tcPr>
            <w:tcW w:w="8222" w:type="dxa"/>
          </w:tcPr>
          <w:p w14:paraId="5E4ACC86" w14:textId="0B06C105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Divulgação final das chapas concorrentes e homologadas</w:t>
            </w:r>
          </w:p>
        </w:tc>
        <w:tc>
          <w:tcPr>
            <w:tcW w:w="2268" w:type="dxa"/>
          </w:tcPr>
          <w:p w14:paraId="76952AF6" w14:textId="54E62712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30/05</w:t>
            </w:r>
            <w:r w:rsidR="00227C33" w:rsidRPr="008F62F6">
              <w:rPr>
                <w:rFonts w:ascii="Times New Roman" w:hAnsi="Times New Roman" w:cs="Times New Roman"/>
              </w:rPr>
              <w:t>/2025</w:t>
            </w:r>
          </w:p>
        </w:tc>
      </w:tr>
      <w:tr w:rsidR="008F62F6" w:rsidRPr="008F62F6" w14:paraId="16B01919" w14:textId="77777777" w:rsidTr="008F62F6">
        <w:tc>
          <w:tcPr>
            <w:tcW w:w="8222" w:type="dxa"/>
          </w:tcPr>
          <w:p w14:paraId="70F21B07" w14:textId="2E5BF019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campanha eleitoral e realização de debate entre as chapas</w:t>
            </w:r>
          </w:p>
        </w:tc>
        <w:tc>
          <w:tcPr>
            <w:tcW w:w="2268" w:type="dxa"/>
          </w:tcPr>
          <w:p w14:paraId="1303DFDF" w14:textId="54BDD265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01</w:t>
            </w:r>
            <w:r w:rsidR="00D80D0C" w:rsidRPr="008F62F6">
              <w:rPr>
                <w:rFonts w:ascii="Times New Roman" w:hAnsi="Times New Roman" w:cs="Times New Roman"/>
              </w:rPr>
              <w:t xml:space="preserve"> a 10/06/2025</w:t>
            </w:r>
          </w:p>
        </w:tc>
      </w:tr>
      <w:tr w:rsidR="008F62F6" w:rsidRPr="008F62F6" w14:paraId="666B7468" w14:textId="77777777" w:rsidTr="008F62F6">
        <w:tc>
          <w:tcPr>
            <w:tcW w:w="8222" w:type="dxa"/>
          </w:tcPr>
          <w:p w14:paraId="7CBF9890" w14:textId="5B354B20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Votação secreta dos associados da ABRAERO através de um sistema virtual</w:t>
            </w:r>
          </w:p>
        </w:tc>
        <w:tc>
          <w:tcPr>
            <w:tcW w:w="2268" w:type="dxa"/>
          </w:tcPr>
          <w:p w14:paraId="5D4CCD43" w14:textId="6DB5AA5F" w:rsidR="00227C33" w:rsidRPr="008F62F6" w:rsidRDefault="00D80D0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11/06/2025</w:t>
            </w:r>
          </w:p>
        </w:tc>
      </w:tr>
      <w:tr w:rsidR="008F62F6" w:rsidRPr="008F62F6" w14:paraId="2A651C5C" w14:textId="77777777" w:rsidTr="008F62F6">
        <w:tc>
          <w:tcPr>
            <w:tcW w:w="8222" w:type="dxa"/>
          </w:tcPr>
          <w:p w14:paraId="435D974B" w14:textId="00A12A07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Apuração dos votos</w:t>
            </w:r>
          </w:p>
        </w:tc>
        <w:tc>
          <w:tcPr>
            <w:tcW w:w="2268" w:type="dxa"/>
          </w:tcPr>
          <w:p w14:paraId="7881E618" w14:textId="2E7316A3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12/06/2025</w:t>
            </w:r>
          </w:p>
        </w:tc>
      </w:tr>
      <w:tr w:rsidR="008F62F6" w:rsidRPr="008F62F6" w14:paraId="60980566" w14:textId="77777777" w:rsidTr="008F62F6">
        <w:tc>
          <w:tcPr>
            <w:tcW w:w="8222" w:type="dxa"/>
          </w:tcPr>
          <w:p w14:paraId="03FDAFCC" w14:textId="1362CC9C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Divulgação dos resultados apurados</w:t>
            </w:r>
          </w:p>
        </w:tc>
        <w:tc>
          <w:tcPr>
            <w:tcW w:w="2268" w:type="dxa"/>
          </w:tcPr>
          <w:p w14:paraId="364DC554" w14:textId="48C0D649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13/06/2025</w:t>
            </w:r>
          </w:p>
        </w:tc>
      </w:tr>
      <w:tr w:rsidR="008F62F6" w:rsidRPr="008F62F6" w14:paraId="0E4E4555" w14:textId="77777777" w:rsidTr="008F62F6">
        <w:tc>
          <w:tcPr>
            <w:tcW w:w="8222" w:type="dxa"/>
          </w:tcPr>
          <w:p w14:paraId="43140ABF" w14:textId="1C5FCF0F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Divulgação da chapa eleita</w:t>
            </w:r>
          </w:p>
        </w:tc>
        <w:tc>
          <w:tcPr>
            <w:tcW w:w="2268" w:type="dxa"/>
          </w:tcPr>
          <w:p w14:paraId="72ED226B" w14:textId="20EA9110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13/06/2025</w:t>
            </w:r>
          </w:p>
        </w:tc>
      </w:tr>
      <w:tr w:rsidR="008F62F6" w:rsidRPr="008F62F6" w14:paraId="26F97668" w14:textId="77777777" w:rsidTr="008F62F6">
        <w:tc>
          <w:tcPr>
            <w:tcW w:w="8222" w:type="dxa"/>
          </w:tcPr>
          <w:p w14:paraId="6BC67510" w14:textId="550E313C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interposição relativa à votação/apuração do processo eleitoral</w:t>
            </w:r>
          </w:p>
        </w:tc>
        <w:tc>
          <w:tcPr>
            <w:tcW w:w="2268" w:type="dxa"/>
          </w:tcPr>
          <w:p w14:paraId="3785E6F1" w14:textId="62E1144F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13/06 a 14/06</w:t>
            </w:r>
          </w:p>
        </w:tc>
      </w:tr>
      <w:tr w:rsidR="008F62F6" w:rsidRPr="008F62F6" w14:paraId="17104E01" w14:textId="77777777" w:rsidTr="008F62F6">
        <w:tc>
          <w:tcPr>
            <w:tcW w:w="8222" w:type="dxa"/>
          </w:tcPr>
          <w:p w14:paraId="4B4038DD" w14:textId="5DACAAE2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Período de análise de interposições de recursos relativos à votação/apuração pela comissão eleitoral</w:t>
            </w:r>
          </w:p>
        </w:tc>
        <w:tc>
          <w:tcPr>
            <w:tcW w:w="2268" w:type="dxa"/>
          </w:tcPr>
          <w:p w14:paraId="79D26241" w14:textId="7ADB9345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15/06</w:t>
            </w:r>
          </w:p>
        </w:tc>
      </w:tr>
      <w:tr w:rsidR="008F62F6" w:rsidRPr="008F62F6" w14:paraId="0B503020" w14:textId="77777777" w:rsidTr="008F62F6">
        <w:tc>
          <w:tcPr>
            <w:tcW w:w="8222" w:type="dxa"/>
          </w:tcPr>
          <w:p w14:paraId="678D2F8A" w14:textId="2AF59316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Divulgação dos resultados dos recursos e resultado dos eleitos na votação</w:t>
            </w:r>
          </w:p>
        </w:tc>
        <w:tc>
          <w:tcPr>
            <w:tcW w:w="2268" w:type="dxa"/>
          </w:tcPr>
          <w:p w14:paraId="2E659D4C" w14:textId="6C7AB8B9" w:rsidR="00227C33" w:rsidRPr="008F62F6" w:rsidRDefault="00E67CCC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62F6">
              <w:rPr>
                <w:rFonts w:ascii="Times New Roman" w:hAnsi="Times New Roman" w:cs="Times New Roman"/>
                <w:b/>
                <w:bCs/>
              </w:rPr>
              <w:t>15/06/2025</w:t>
            </w:r>
          </w:p>
        </w:tc>
      </w:tr>
      <w:tr w:rsidR="008F62F6" w:rsidRPr="008F62F6" w14:paraId="63BC176C" w14:textId="77777777" w:rsidTr="008F62F6">
        <w:tc>
          <w:tcPr>
            <w:tcW w:w="8222" w:type="dxa"/>
          </w:tcPr>
          <w:p w14:paraId="1E52E1FE" w14:textId="5B2E9BB2" w:rsidR="00227C33" w:rsidRPr="008F62F6" w:rsidRDefault="00227C33" w:rsidP="008F62F6">
            <w:pPr>
              <w:pStyle w:val="PargrafodaLista"/>
              <w:numPr>
                <w:ilvl w:val="0"/>
                <w:numId w:val="1"/>
              </w:numPr>
              <w:tabs>
                <w:tab w:val="left" w:pos="5970"/>
              </w:tabs>
              <w:ind w:left="0" w:hanging="425"/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Posse da nova diretoria</w:t>
            </w:r>
          </w:p>
        </w:tc>
        <w:tc>
          <w:tcPr>
            <w:tcW w:w="2268" w:type="dxa"/>
          </w:tcPr>
          <w:p w14:paraId="6CB480BF" w14:textId="16D7C399" w:rsidR="00227C33" w:rsidRPr="008F62F6" w:rsidRDefault="00227C33" w:rsidP="008F62F6">
            <w:pPr>
              <w:tabs>
                <w:tab w:val="left" w:pos="5970"/>
              </w:tabs>
              <w:jc w:val="both"/>
              <w:rPr>
                <w:rFonts w:ascii="Times New Roman" w:hAnsi="Times New Roman" w:cs="Times New Roman"/>
              </w:rPr>
            </w:pPr>
            <w:r w:rsidRPr="008F62F6">
              <w:rPr>
                <w:rFonts w:ascii="Times New Roman" w:hAnsi="Times New Roman" w:cs="Times New Roman"/>
              </w:rPr>
              <w:t>05/07/2025</w:t>
            </w:r>
          </w:p>
        </w:tc>
      </w:tr>
    </w:tbl>
    <w:p w14:paraId="6E7BC679" w14:textId="77777777" w:rsidR="00BB460F" w:rsidRPr="008F62F6" w:rsidRDefault="00BB460F" w:rsidP="008F62F6">
      <w:pPr>
        <w:tabs>
          <w:tab w:val="left" w:pos="5970"/>
        </w:tabs>
        <w:jc w:val="both"/>
        <w:rPr>
          <w:rFonts w:ascii="Times New Roman" w:hAnsi="Times New Roman" w:cs="Times New Roman"/>
        </w:rPr>
      </w:pPr>
    </w:p>
    <w:sectPr w:rsidR="00BB460F" w:rsidRPr="008F62F6" w:rsidSect="008F62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E83C5" w14:textId="77777777" w:rsidR="00E33B69" w:rsidRDefault="00E33B69" w:rsidP="008F16FB">
      <w:pPr>
        <w:spacing w:after="0" w:line="240" w:lineRule="auto"/>
      </w:pPr>
      <w:r>
        <w:separator/>
      </w:r>
    </w:p>
  </w:endnote>
  <w:endnote w:type="continuationSeparator" w:id="0">
    <w:p w14:paraId="630FDB4B" w14:textId="77777777" w:rsidR="00E33B69" w:rsidRDefault="00E33B69" w:rsidP="008F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2851" w14:textId="77777777" w:rsidR="00E33B69" w:rsidRDefault="00E33B69" w:rsidP="008F16FB">
      <w:pPr>
        <w:spacing w:after="0" w:line="240" w:lineRule="auto"/>
      </w:pPr>
      <w:r>
        <w:separator/>
      </w:r>
    </w:p>
  </w:footnote>
  <w:footnote w:type="continuationSeparator" w:id="0">
    <w:p w14:paraId="639C0BEE" w14:textId="77777777" w:rsidR="00E33B69" w:rsidRDefault="00E33B69" w:rsidP="008F1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6F36"/>
    <w:multiLevelType w:val="hybridMultilevel"/>
    <w:tmpl w:val="A3A22E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59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BC"/>
    <w:rsid w:val="000A6909"/>
    <w:rsid w:val="001342AC"/>
    <w:rsid w:val="00143141"/>
    <w:rsid w:val="00161623"/>
    <w:rsid w:val="001A5A16"/>
    <w:rsid w:val="001B5D58"/>
    <w:rsid w:val="001B6006"/>
    <w:rsid w:val="00227C33"/>
    <w:rsid w:val="0023144D"/>
    <w:rsid w:val="00272ABE"/>
    <w:rsid w:val="00314FCF"/>
    <w:rsid w:val="00452996"/>
    <w:rsid w:val="004663E5"/>
    <w:rsid w:val="004772FF"/>
    <w:rsid w:val="004862BC"/>
    <w:rsid w:val="004E23EA"/>
    <w:rsid w:val="005D24D8"/>
    <w:rsid w:val="005D68BB"/>
    <w:rsid w:val="007E7905"/>
    <w:rsid w:val="00877D42"/>
    <w:rsid w:val="008F16FB"/>
    <w:rsid w:val="008F62F6"/>
    <w:rsid w:val="00972298"/>
    <w:rsid w:val="0098650D"/>
    <w:rsid w:val="009B319F"/>
    <w:rsid w:val="00B41756"/>
    <w:rsid w:val="00BB460F"/>
    <w:rsid w:val="00BD03C1"/>
    <w:rsid w:val="00BD5A0F"/>
    <w:rsid w:val="00C11987"/>
    <w:rsid w:val="00CA109E"/>
    <w:rsid w:val="00D13FA2"/>
    <w:rsid w:val="00D66221"/>
    <w:rsid w:val="00D80D0C"/>
    <w:rsid w:val="00E33B69"/>
    <w:rsid w:val="00E352CB"/>
    <w:rsid w:val="00E67CCC"/>
    <w:rsid w:val="00EE39B7"/>
    <w:rsid w:val="00F5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7AE"/>
  <w15:chartTrackingRefBased/>
  <w15:docId w15:val="{B94C5305-6EAC-4DB8-84BA-33F29F47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AC"/>
  </w:style>
  <w:style w:type="paragraph" w:styleId="Ttulo1">
    <w:name w:val="heading 1"/>
    <w:basedOn w:val="Normal"/>
    <w:next w:val="Normal"/>
    <w:link w:val="Ttulo1Char"/>
    <w:uiPriority w:val="9"/>
    <w:qFormat/>
    <w:rsid w:val="00486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6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6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86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6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86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86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86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86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86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86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86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862B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62B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862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862B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862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862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86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8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86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8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86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862B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862B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862B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86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862B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862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862BC"/>
    <w:rPr>
      <w:color w:val="467886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F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6FB"/>
  </w:style>
  <w:style w:type="paragraph" w:styleId="Rodap">
    <w:name w:val="footer"/>
    <w:basedOn w:val="Normal"/>
    <w:link w:val="RodapChar"/>
    <w:uiPriority w:val="99"/>
    <w:unhideWhenUsed/>
    <w:rsid w:val="008F1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6FB"/>
  </w:style>
  <w:style w:type="table" w:styleId="Tabelacomgrade">
    <w:name w:val="Table Grid"/>
    <w:basedOn w:val="Tabelanormal"/>
    <w:uiPriority w:val="39"/>
    <w:rsid w:val="00BB4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braer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tato@abraero.org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raero.org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to@abraero.org.br" TargetMode="External"/><Relationship Id="rId10" Type="http://schemas.openxmlformats.org/officeDocument/2006/relationships/hyperlink" Target="http://www.abraero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abraero.org.b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2BC3-DE7B-46E6-88C3-9F290EE8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1505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Silva Dantas</dc:creator>
  <cp:keywords/>
  <dc:description/>
  <cp:lastModifiedBy>Adriana de Aguiar Pinto de Souza</cp:lastModifiedBy>
  <cp:revision>2</cp:revision>
  <dcterms:created xsi:type="dcterms:W3CDTF">2025-03-21T20:01:00Z</dcterms:created>
  <dcterms:modified xsi:type="dcterms:W3CDTF">2025-03-21T20:01:00Z</dcterms:modified>
</cp:coreProperties>
</file>